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735E74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октябрь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D23A6E">
        <w:rPr>
          <w:rFonts w:ascii="Times New Roman" w:hAnsi="Times New Roman" w:cs="Times New Roman"/>
          <w:b/>
        </w:rPr>
        <w:t>8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735E74">
        <w:rPr>
          <w:rFonts w:ascii="Times New Roman" w:eastAsia="Calibri" w:hAnsi="Times New Roman" w:cs="Times New Roman"/>
          <w:b/>
        </w:rPr>
        <w:t>13793,2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735E74">
        <w:rPr>
          <w:rFonts w:ascii="Times New Roman" w:eastAsia="Calibri" w:hAnsi="Times New Roman" w:cs="Times New Roman"/>
          <w:b/>
        </w:rPr>
        <w:t>1807,2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735E74">
        <w:rPr>
          <w:rFonts w:ascii="Times New Roman" w:eastAsia="Calibri" w:hAnsi="Times New Roman" w:cs="Times New Roman"/>
          <w:b/>
        </w:rPr>
        <w:t>11986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735E74" w:rsidRDefault="00A043E7" w:rsidP="0073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5E74" w:rsidRPr="00895B52">
        <w:rPr>
          <w:rFonts w:ascii="Times New Roman" w:hAnsi="Times New Roman" w:cs="Times New Roman"/>
          <w:u w:val="single"/>
        </w:rPr>
        <w:t>Увеличение</w:t>
      </w:r>
      <w:r w:rsidR="00735E74" w:rsidRPr="00895B52">
        <w:rPr>
          <w:rFonts w:ascii="Times New Roman" w:hAnsi="Times New Roman" w:cs="Times New Roman"/>
        </w:rPr>
        <w:t xml:space="preserve"> собственных  </w:t>
      </w:r>
      <w:r w:rsidR="00735E74">
        <w:rPr>
          <w:rFonts w:ascii="Times New Roman" w:hAnsi="Times New Roman" w:cs="Times New Roman"/>
        </w:rPr>
        <w:t xml:space="preserve">доходов </w:t>
      </w:r>
      <w:r w:rsidR="00735E74" w:rsidRPr="00895B52">
        <w:rPr>
          <w:rFonts w:ascii="Times New Roman" w:hAnsi="Times New Roman" w:cs="Times New Roman"/>
        </w:rPr>
        <w:t xml:space="preserve"> бюджета произошло за счет:</w:t>
      </w:r>
    </w:p>
    <w:p w:rsidR="00735E74" w:rsidRDefault="00735E74" w:rsidP="00735E7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C5F7F">
        <w:rPr>
          <w:rFonts w:ascii="Times New Roman" w:hAnsi="Times New Roman" w:cs="Times New Roman"/>
        </w:rPr>
        <w:t xml:space="preserve">- за счет </w:t>
      </w:r>
      <w:r w:rsidRPr="001C5F7F">
        <w:rPr>
          <w:rFonts w:ascii="Times New Roman" w:hAnsi="Times New Roman" w:cs="Times New Roman"/>
          <w:szCs w:val="24"/>
        </w:rPr>
        <w:t xml:space="preserve">акцизов по подакцизным товарам (продукции), производимым на территории Российской Федерации на </w:t>
      </w:r>
      <w:r>
        <w:rPr>
          <w:rFonts w:ascii="Times New Roman" w:hAnsi="Times New Roman" w:cs="Times New Roman"/>
          <w:b/>
          <w:szCs w:val="24"/>
        </w:rPr>
        <w:t>3,9</w:t>
      </w:r>
      <w:r w:rsidRPr="001C5F7F">
        <w:rPr>
          <w:rFonts w:ascii="Times New Roman" w:hAnsi="Times New Roman" w:cs="Times New Roman"/>
          <w:b/>
          <w:szCs w:val="24"/>
        </w:rPr>
        <w:t xml:space="preserve"> тыс. руб</w:t>
      </w:r>
      <w:r w:rsidRPr="001C5F7F">
        <w:rPr>
          <w:rFonts w:ascii="Times New Roman" w:hAnsi="Times New Roman" w:cs="Times New Roman"/>
          <w:szCs w:val="24"/>
        </w:rPr>
        <w:t>. на основании уточненного прогноза на 2018г;</w:t>
      </w:r>
    </w:p>
    <w:p w:rsidR="00735E74" w:rsidRPr="001C5F7F" w:rsidRDefault="00735E74" w:rsidP="00735E74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за счет п</w:t>
      </w:r>
      <w:r w:rsidRPr="00D620C1">
        <w:rPr>
          <w:rFonts w:ascii="Times New Roman" w:hAnsi="Times New Roman" w:cs="Times New Roman"/>
          <w:szCs w:val="24"/>
        </w:rPr>
        <w:t>рочи</w:t>
      </w:r>
      <w:r>
        <w:rPr>
          <w:rFonts w:ascii="Times New Roman" w:hAnsi="Times New Roman" w:cs="Times New Roman"/>
          <w:szCs w:val="24"/>
        </w:rPr>
        <w:t>х</w:t>
      </w:r>
      <w:r w:rsidRPr="00D620C1">
        <w:rPr>
          <w:rFonts w:ascii="Times New Roman" w:hAnsi="Times New Roman" w:cs="Times New Roman"/>
          <w:szCs w:val="24"/>
        </w:rPr>
        <w:t xml:space="preserve"> поступлени</w:t>
      </w:r>
      <w:r>
        <w:rPr>
          <w:rFonts w:ascii="Times New Roman" w:hAnsi="Times New Roman" w:cs="Times New Roman"/>
          <w:szCs w:val="24"/>
        </w:rPr>
        <w:t>й</w:t>
      </w:r>
      <w:r w:rsidRPr="00D620C1">
        <w:rPr>
          <w:rFonts w:ascii="Times New Roman" w:hAnsi="Times New Roman" w:cs="Times New Roman"/>
          <w:szCs w:val="24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 w:cs="Times New Roman"/>
          <w:szCs w:val="24"/>
        </w:rPr>
        <w:t xml:space="preserve"> на 2 тыс.руб. (по фактическому поступлению)</w:t>
      </w:r>
    </w:p>
    <w:p w:rsidR="00F36532" w:rsidRDefault="00735E74" w:rsidP="00735E74">
      <w:pPr>
        <w:spacing w:after="0"/>
        <w:rPr>
          <w:rFonts w:ascii="Times New Roman" w:hAnsi="Times New Roman" w:cs="Times New Roman"/>
        </w:rPr>
      </w:pPr>
      <w:r w:rsidRPr="00895B52">
        <w:rPr>
          <w:rFonts w:ascii="Times New Roman" w:hAnsi="Times New Roman" w:cs="Times New Roman"/>
          <w:u w:val="single"/>
        </w:rPr>
        <w:t>У</w:t>
      </w:r>
      <w:r>
        <w:rPr>
          <w:rFonts w:ascii="Times New Roman" w:hAnsi="Times New Roman" w:cs="Times New Roman"/>
          <w:u w:val="single"/>
        </w:rPr>
        <w:t>меньш</w:t>
      </w:r>
      <w:r w:rsidRPr="00895B52">
        <w:rPr>
          <w:rFonts w:ascii="Times New Roman" w:hAnsi="Times New Roman" w:cs="Times New Roman"/>
          <w:u w:val="single"/>
        </w:rPr>
        <w:t>ение</w:t>
      </w:r>
      <w:r w:rsidRPr="00895B52">
        <w:rPr>
          <w:rFonts w:ascii="Times New Roman" w:hAnsi="Times New Roman" w:cs="Times New Roman"/>
        </w:rPr>
        <w:t xml:space="preserve"> собственных  </w:t>
      </w:r>
      <w:r>
        <w:rPr>
          <w:rFonts w:ascii="Times New Roman" w:hAnsi="Times New Roman" w:cs="Times New Roman"/>
        </w:rPr>
        <w:t>доходов  бюджета произошло за счет</w:t>
      </w:r>
      <w:r w:rsidR="00F36532">
        <w:rPr>
          <w:rFonts w:ascii="Times New Roman" w:hAnsi="Times New Roman" w:cs="Times New Roman"/>
        </w:rPr>
        <w:t xml:space="preserve"> за счет д</w:t>
      </w:r>
      <w:r w:rsidR="00F36532" w:rsidRPr="00F36532">
        <w:rPr>
          <w:rFonts w:ascii="Times New Roman" w:hAnsi="Times New Roman" w:cs="Times New Roman"/>
        </w:rPr>
        <w:t>оход</w:t>
      </w:r>
      <w:r w:rsidR="00F36532">
        <w:rPr>
          <w:rFonts w:ascii="Times New Roman" w:hAnsi="Times New Roman" w:cs="Times New Roman"/>
        </w:rPr>
        <w:t>ов</w:t>
      </w:r>
      <w:r w:rsidR="00F36532" w:rsidRPr="00F36532">
        <w:rPr>
          <w:rFonts w:ascii="Times New Roman" w:hAnsi="Times New Roman" w:cs="Times New Roman"/>
        </w:rPr>
        <w:t xml:space="preserve"> от продажи земельных участков, находящихся в собственности сельских  поселений</w:t>
      </w:r>
      <w:r w:rsidR="00F36532">
        <w:rPr>
          <w:rFonts w:ascii="Times New Roman" w:hAnsi="Times New Roman" w:cs="Times New Roman"/>
        </w:rPr>
        <w:t xml:space="preserve"> на сумму </w:t>
      </w:r>
      <w:r>
        <w:rPr>
          <w:rFonts w:ascii="Times New Roman" w:hAnsi="Times New Roman" w:cs="Times New Roman"/>
        </w:rPr>
        <w:t>0,9</w:t>
      </w:r>
      <w:r w:rsidR="00F36532">
        <w:rPr>
          <w:rFonts w:ascii="Times New Roman" w:hAnsi="Times New Roman" w:cs="Times New Roman"/>
        </w:rPr>
        <w:t xml:space="preserve"> тыс.руб. (на основании фактического поступления)</w:t>
      </w:r>
    </w:p>
    <w:p w:rsidR="00735E74" w:rsidRDefault="00735E74" w:rsidP="00735E74">
      <w:pPr>
        <w:spacing w:after="0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  <w:u w:val="single"/>
        </w:rPr>
        <w:t>Увеличение</w:t>
      </w:r>
      <w:r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>
        <w:rPr>
          <w:rFonts w:ascii="Times New Roman" w:hAnsi="Times New Roman" w:cs="Times New Roman"/>
        </w:rPr>
        <w:t>:</w:t>
      </w:r>
    </w:p>
    <w:p w:rsidR="00735E74" w:rsidRDefault="00735E74" w:rsidP="0073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7B0A44">
        <w:rPr>
          <w:rFonts w:ascii="Times New Roman" w:hAnsi="Times New Roman" w:cs="Times New Roman"/>
        </w:rPr>
        <w:t xml:space="preserve">отации </w:t>
      </w:r>
      <w:r w:rsidRPr="00A72B9A">
        <w:rPr>
          <w:rFonts w:ascii="Times New Roman" w:hAnsi="Times New Roman" w:cs="Times New Roman"/>
        </w:rPr>
        <w:t>бюджетам поселений на выравнивание бюджетной обеспеченности</w:t>
      </w:r>
      <w:r>
        <w:rPr>
          <w:rFonts w:ascii="Times New Roman" w:hAnsi="Times New Roman" w:cs="Times New Roman"/>
        </w:rPr>
        <w:t xml:space="preserve"> из бюджета района </w:t>
      </w:r>
      <w:r w:rsidRPr="00081D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сумму </w:t>
      </w:r>
      <w:r>
        <w:rPr>
          <w:rFonts w:ascii="Times New Roman" w:hAnsi="Times New Roman" w:cs="Times New Roman"/>
          <w:b/>
        </w:rPr>
        <w:t xml:space="preserve">1011,1 </w:t>
      </w:r>
      <w:r w:rsidRPr="001C5F7F">
        <w:rPr>
          <w:rFonts w:ascii="Times New Roman" w:hAnsi="Times New Roman" w:cs="Times New Roman"/>
          <w:b/>
        </w:rPr>
        <w:t xml:space="preserve"> тыс.рублей</w:t>
      </w:r>
      <w:r>
        <w:rPr>
          <w:rFonts w:ascii="Times New Roman" w:hAnsi="Times New Roman" w:cs="Times New Roman"/>
        </w:rPr>
        <w:t>.;</w:t>
      </w:r>
    </w:p>
    <w:p w:rsidR="00735E74" w:rsidRPr="00895B52" w:rsidRDefault="00735E74" w:rsidP="0073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субвенции на осуществление первичного воинского учета на сумму </w:t>
      </w:r>
      <w:r>
        <w:rPr>
          <w:rFonts w:ascii="Times New Roman" w:hAnsi="Times New Roman" w:cs="Times New Roman"/>
          <w:b/>
        </w:rPr>
        <w:t>8,2</w:t>
      </w:r>
      <w:r>
        <w:rPr>
          <w:rFonts w:ascii="Times New Roman" w:hAnsi="Times New Roman" w:cs="Times New Roman"/>
        </w:rPr>
        <w:t xml:space="preserve"> тыс.руб.</w:t>
      </w:r>
    </w:p>
    <w:p w:rsidR="005D2AFB" w:rsidRDefault="005D2AFB" w:rsidP="005D2AFB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D75B3F" w:rsidRPr="00D75B3F" w:rsidRDefault="00190957" w:rsidP="005D2AF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201</w:t>
      </w:r>
      <w:r>
        <w:rPr>
          <w:rFonts w:ascii="Times New Roman" w:eastAsia="Calibri" w:hAnsi="Times New Roman" w:cs="Times New Roman"/>
        </w:rPr>
        <w:t xml:space="preserve">8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735E74">
        <w:rPr>
          <w:rFonts w:ascii="Times New Roman" w:eastAsia="Calibri" w:hAnsi="Times New Roman" w:cs="Times New Roman"/>
          <w:b/>
        </w:rPr>
        <w:t>14389,96</w:t>
      </w:r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D75B3F"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3E1622" w:rsidRDefault="00190957" w:rsidP="00735E74">
      <w:pPr>
        <w:jc w:val="both"/>
        <w:rPr>
          <w:rFonts w:ascii="Times New Roman" w:hAnsi="Times New Roman" w:cs="Times New Roman"/>
          <w:sz w:val="24"/>
          <w:szCs w:val="24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>за счет расходов на выплату персоналу</w:t>
      </w:r>
      <w:r w:rsidR="005D2AFB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735E74">
        <w:rPr>
          <w:rFonts w:ascii="Times New Roman" w:hAnsi="Times New Roman" w:cs="Times New Roman"/>
        </w:rPr>
        <w:t>790,77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</w:t>
      </w:r>
      <w:r w:rsidR="005D2AFB">
        <w:rPr>
          <w:rFonts w:ascii="Times New Roman" w:hAnsi="Times New Roman" w:cs="Times New Roman"/>
        </w:rPr>
        <w:t>.</w:t>
      </w:r>
      <w:r w:rsidR="00F36532">
        <w:rPr>
          <w:rFonts w:ascii="Times New Roman" w:hAnsi="Times New Roman" w:cs="Times New Roman"/>
        </w:rPr>
        <w:t>;</w:t>
      </w:r>
      <w:r w:rsidR="00735E74">
        <w:rPr>
          <w:rFonts w:ascii="Times New Roman" w:hAnsi="Times New Roman" w:cs="Times New Roman"/>
        </w:rPr>
        <w:t xml:space="preserve"> </w:t>
      </w:r>
      <w:r w:rsidR="00735E74" w:rsidRPr="00735E74">
        <w:rPr>
          <w:rFonts w:ascii="Times New Roman" w:hAnsi="Times New Roman" w:cs="Times New Roman"/>
          <w:u w:val="single"/>
        </w:rPr>
        <w:t>уменьшены</w:t>
      </w:r>
      <w:r w:rsidR="00735E74">
        <w:rPr>
          <w:rFonts w:ascii="Times New Roman" w:hAnsi="Times New Roman" w:cs="Times New Roman"/>
        </w:rPr>
        <w:t xml:space="preserve"> за счет </w:t>
      </w:r>
      <w:r w:rsidR="00F36532">
        <w:rPr>
          <w:rFonts w:ascii="Times New Roman" w:hAnsi="Times New Roman" w:cs="Times New Roman"/>
        </w:rPr>
        <w:t xml:space="preserve"> </w:t>
      </w:r>
      <w:r w:rsidR="00735E74">
        <w:rPr>
          <w:rFonts w:ascii="Times New Roman" w:hAnsi="Times New Roman" w:cs="Times New Roman"/>
        </w:rPr>
        <w:t>у</w:t>
      </w:r>
      <w:r w:rsidR="00735E74" w:rsidRPr="00E55134">
        <w:rPr>
          <w:rFonts w:ascii="Times New Roman" w:hAnsi="Times New Roman" w:cs="Times New Roman"/>
        </w:rPr>
        <w:t>плата иных платежей</w:t>
      </w:r>
      <w:r w:rsidR="00735E74">
        <w:rPr>
          <w:rFonts w:ascii="Times New Roman" w:hAnsi="Times New Roman" w:cs="Times New Roman"/>
        </w:rPr>
        <w:t xml:space="preserve"> на 37,02 тыс.руб.; </w:t>
      </w:r>
      <w:r w:rsidR="00735E74" w:rsidRPr="00D75B3F">
        <w:rPr>
          <w:rFonts w:ascii="Times New Roman" w:eastAsia="Calibri" w:hAnsi="Times New Roman" w:cs="Times New Roman"/>
        </w:rPr>
        <w:t xml:space="preserve">за счет расходов </w:t>
      </w:r>
      <w:r w:rsidR="00735E74">
        <w:rPr>
          <w:rFonts w:ascii="Times New Roman" w:eastAsia="Calibri" w:hAnsi="Times New Roman" w:cs="Times New Roman"/>
        </w:rPr>
        <w:t xml:space="preserve">на </w:t>
      </w:r>
      <w:r w:rsidR="00735E74" w:rsidRPr="00081DCD">
        <w:rPr>
          <w:rFonts w:ascii="Times New Roman" w:hAnsi="Times New Roman" w:cs="Times New Roman"/>
        </w:rPr>
        <w:t xml:space="preserve">закупки товаров, работ и услуг для государственных (муниципальных) нужд на </w:t>
      </w:r>
      <w:r w:rsidR="00700ABE">
        <w:rPr>
          <w:rFonts w:ascii="Times New Roman" w:hAnsi="Times New Roman" w:cs="Times New Roman"/>
        </w:rPr>
        <w:t>7</w:t>
      </w:r>
      <w:r w:rsidR="00735E74">
        <w:rPr>
          <w:rFonts w:ascii="Times New Roman" w:hAnsi="Times New Roman" w:cs="Times New Roman"/>
        </w:rPr>
        <w:t>69,17 тыс.руб.</w:t>
      </w:r>
    </w:p>
    <w:p w:rsidR="00700ABE" w:rsidRDefault="00700ABE" w:rsidP="00700ABE">
      <w:pPr>
        <w:pStyle w:val="21"/>
        <w:ind w:firstLine="0"/>
        <w:rPr>
          <w:b/>
          <w:bCs/>
          <w:i/>
          <w:sz w:val="24"/>
          <w:szCs w:val="24"/>
          <w:u w:val="single"/>
        </w:rPr>
      </w:pPr>
      <w:r w:rsidRPr="00D005AA">
        <w:rPr>
          <w:b/>
          <w:bCs/>
          <w:i/>
          <w:sz w:val="24"/>
          <w:szCs w:val="24"/>
          <w:u w:val="single"/>
        </w:rPr>
        <w:t>Раздел 02 «Национальная оборона»</w:t>
      </w:r>
    </w:p>
    <w:p w:rsidR="00700ABE" w:rsidRPr="00D005AA" w:rsidRDefault="00700ABE" w:rsidP="00700ABE">
      <w:pPr>
        <w:pStyle w:val="21"/>
        <w:ind w:firstLine="0"/>
        <w:rPr>
          <w:sz w:val="24"/>
          <w:szCs w:val="24"/>
        </w:rPr>
      </w:pPr>
      <w:r w:rsidRPr="00D005AA">
        <w:rPr>
          <w:rFonts w:eastAsia="Calibri"/>
          <w:sz w:val="24"/>
          <w:szCs w:val="24"/>
        </w:rPr>
        <w:t>По подразделу 02</w:t>
      </w:r>
      <w:r>
        <w:rPr>
          <w:rFonts w:eastAsia="Calibri"/>
          <w:sz w:val="24"/>
          <w:szCs w:val="24"/>
        </w:rPr>
        <w:t xml:space="preserve"> </w:t>
      </w:r>
      <w:r w:rsidRPr="00D005AA">
        <w:rPr>
          <w:rFonts w:eastAsia="Calibri"/>
          <w:sz w:val="24"/>
          <w:szCs w:val="24"/>
        </w:rPr>
        <w:t xml:space="preserve">03 «Осуществление первичного воинского учета на территориях, где отсутствуют военные комиссариаты» </w:t>
      </w:r>
      <w:r w:rsidRPr="00D005AA">
        <w:rPr>
          <w:sz w:val="24"/>
          <w:szCs w:val="24"/>
        </w:rPr>
        <w:t xml:space="preserve">расходы увеличены на </w:t>
      </w:r>
      <w:r>
        <w:rPr>
          <w:sz w:val="24"/>
          <w:szCs w:val="24"/>
        </w:rPr>
        <w:t>8,2</w:t>
      </w:r>
      <w:r w:rsidRPr="00D005AA">
        <w:rPr>
          <w:sz w:val="24"/>
          <w:szCs w:val="24"/>
        </w:rPr>
        <w:t xml:space="preserve"> тыс.руб.</w:t>
      </w:r>
    </w:p>
    <w:p w:rsidR="00700ABE" w:rsidRDefault="00700ABE" w:rsidP="00700ABE">
      <w:pPr>
        <w:spacing w:after="0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</w:t>
      </w:r>
      <w:r>
        <w:rPr>
          <w:rFonts w:ascii="Times New Roman" w:eastAsia="Calibri" w:hAnsi="Times New Roman" w:cs="Times New Roman"/>
          <w:b/>
          <w:i/>
          <w:u w:val="single"/>
        </w:rPr>
        <w:t>4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>
        <w:rPr>
          <w:rFonts w:ascii="Times New Roman" w:eastAsia="Calibri" w:hAnsi="Times New Roman" w:cs="Times New Roman"/>
          <w:b/>
          <w:i/>
          <w:u w:val="single"/>
        </w:rPr>
        <w:t>Национальная экономика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700ABE" w:rsidRDefault="00700ABE" w:rsidP="00700A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 п</w:t>
      </w:r>
      <w:r>
        <w:rPr>
          <w:rFonts w:ascii="Times New Roman" w:hAnsi="Times New Roman" w:cs="Times New Roman"/>
        </w:rPr>
        <w:t xml:space="preserve">о подразделу 04 09 «Дорожное хозяйство» </w:t>
      </w:r>
      <w:r>
        <w:rPr>
          <w:rFonts w:ascii="Times New Roman" w:eastAsia="Calibri" w:hAnsi="Times New Roman" w:cs="Times New Roman"/>
          <w:sz w:val="24"/>
          <w:szCs w:val="24"/>
        </w:rPr>
        <w:t>увеличе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ны на </w:t>
      </w:r>
      <w:r>
        <w:rPr>
          <w:rFonts w:ascii="Times New Roman" w:eastAsia="Calibri" w:hAnsi="Times New Roman" w:cs="Times New Roman"/>
          <w:sz w:val="24"/>
          <w:szCs w:val="24"/>
        </w:rPr>
        <w:t>3,9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E" w:rsidRPr="00081DCD" w:rsidRDefault="00700ABE" w:rsidP="00700ABE">
      <w:pPr>
        <w:spacing w:after="0"/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05 «</w:t>
      </w:r>
      <w:r>
        <w:rPr>
          <w:rFonts w:ascii="Times New Roman" w:eastAsia="Calibri" w:hAnsi="Times New Roman" w:cs="Times New Roman"/>
          <w:b/>
          <w:i/>
          <w:u w:val="single"/>
        </w:rPr>
        <w:t>Жилищно-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Коммунальное  хозяйство»</w:t>
      </w:r>
    </w:p>
    <w:p w:rsidR="00700ABE" w:rsidRDefault="00700ABE" w:rsidP="00700ABE">
      <w:pPr>
        <w:spacing w:after="0"/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05 - </w:t>
      </w:r>
      <w:r>
        <w:rPr>
          <w:rFonts w:ascii="Times New Roman" w:hAnsi="Times New Roman" w:cs="Times New Roman"/>
          <w:u w:val="single"/>
        </w:rPr>
        <w:t>уменьшены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340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</w:t>
      </w:r>
      <w:r>
        <w:rPr>
          <w:rFonts w:ascii="Times New Roman" w:eastAsia="Calibri" w:hAnsi="Times New Roman" w:cs="Times New Roman"/>
        </w:rPr>
        <w:t xml:space="preserve"> товаров, работ и услуг для госу</w:t>
      </w:r>
      <w:r w:rsidRPr="00081DCD">
        <w:rPr>
          <w:rFonts w:ascii="Times New Roman" w:eastAsia="Calibri" w:hAnsi="Times New Roman" w:cs="Times New Roman"/>
        </w:rPr>
        <w:t>дарственных (муниципальных) нужд.</w:t>
      </w:r>
    </w:p>
    <w:p w:rsidR="00700ABE" w:rsidRDefault="00700ABE" w:rsidP="00700ABE">
      <w:pPr>
        <w:spacing w:after="0"/>
        <w:jc w:val="both"/>
        <w:rPr>
          <w:rFonts w:ascii="Times New Roman" w:eastAsia="Calibri" w:hAnsi="Times New Roman" w:cs="Times New Roman"/>
        </w:rPr>
      </w:pPr>
    </w:p>
    <w:p w:rsidR="00700ABE" w:rsidRPr="00081DCD" w:rsidRDefault="00700ABE" w:rsidP="00700ABE">
      <w:pPr>
        <w:spacing w:after="0"/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</w:t>
      </w:r>
      <w:r>
        <w:rPr>
          <w:rFonts w:ascii="Times New Roman" w:eastAsia="Calibri" w:hAnsi="Times New Roman" w:cs="Times New Roman"/>
          <w:b/>
          <w:i/>
          <w:u w:val="single"/>
        </w:rPr>
        <w:t>8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>
        <w:rPr>
          <w:rFonts w:ascii="Times New Roman" w:eastAsia="Calibri" w:hAnsi="Times New Roman" w:cs="Times New Roman"/>
          <w:b/>
          <w:i/>
          <w:u w:val="single"/>
        </w:rPr>
        <w:t>Культура и кинематография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700ABE" w:rsidRDefault="00700ABE" w:rsidP="00700ABE">
      <w:pPr>
        <w:jc w:val="both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 w:rsidRPr="00D76BB6">
        <w:rPr>
          <w:rFonts w:ascii="Times New Roman" w:eastAsia="Calibri" w:hAnsi="Times New Roman" w:cs="Times New Roman"/>
          <w:u w:val="single"/>
        </w:rPr>
        <w:t>увеличены</w:t>
      </w:r>
      <w:r w:rsidRPr="00D76BB6">
        <w:rPr>
          <w:rFonts w:ascii="Times New Roman" w:eastAsia="Calibri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1367,86</w:t>
      </w:r>
      <w:r w:rsidRPr="00D76BB6">
        <w:rPr>
          <w:rFonts w:ascii="Times New Roman" w:eastAsia="Calibri" w:hAnsi="Times New Roman" w:cs="Times New Roman"/>
        </w:rPr>
        <w:t xml:space="preserve"> тыс.рублей за счет предоставление субсидий бюджетным, автономным учреждениям и иным ком</w:t>
      </w:r>
      <w:r>
        <w:rPr>
          <w:rFonts w:ascii="Times New Roman" w:eastAsia="Calibri" w:hAnsi="Times New Roman" w:cs="Times New Roman"/>
        </w:rPr>
        <w:t>мерческим организациям.</w:t>
      </w:r>
    </w:p>
    <w:p w:rsidR="005D2AFB" w:rsidRPr="00D75DD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47" w:rsidRDefault="00190957" w:rsidP="003E1622">
      <w:pPr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190957" w:rsidRPr="00D76BB6" w:rsidRDefault="0069604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Потан Т.Н</w:t>
      </w:r>
      <w:r w:rsidR="00190957" w:rsidRPr="00D76BB6">
        <w:rPr>
          <w:rFonts w:ascii="Times New Roman" w:hAnsi="Times New Roman" w:cs="Times New Roman"/>
          <w:sz w:val="18"/>
          <w:szCs w:val="18"/>
        </w:rPr>
        <w:t>.</w:t>
      </w:r>
    </w:p>
    <w:p w:rsidR="00190957" w:rsidRPr="00D76BB6" w:rsidRDefault="0019095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42" w:rsidRDefault="009F0042">
      <w:pPr>
        <w:spacing w:after="0" w:line="240" w:lineRule="auto"/>
      </w:pPr>
      <w:r>
        <w:separator/>
      </w:r>
    </w:p>
  </w:endnote>
  <w:endnote w:type="continuationSeparator" w:id="1">
    <w:p w:rsidR="009F0042" w:rsidRDefault="009F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E9086F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42" w:rsidRDefault="009F0042">
      <w:pPr>
        <w:spacing w:after="0" w:line="240" w:lineRule="auto"/>
      </w:pPr>
      <w:r>
        <w:separator/>
      </w:r>
    </w:p>
  </w:footnote>
  <w:footnote w:type="continuationSeparator" w:id="1">
    <w:p w:rsidR="009F0042" w:rsidRDefault="009F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163"/>
    <w:rsid w:val="000E3DEB"/>
    <w:rsid w:val="000F4093"/>
    <w:rsid w:val="000F47DF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1622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1125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4F07EF"/>
    <w:rsid w:val="00501285"/>
    <w:rsid w:val="005103DD"/>
    <w:rsid w:val="00514CA6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2AF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00ABE"/>
    <w:rsid w:val="00717C1C"/>
    <w:rsid w:val="007203D3"/>
    <w:rsid w:val="00724CEE"/>
    <w:rsid w:val="00725C53"/>
    <w:rsid w:val="0072661E"/>
    <w:rsid w:val="00732868"/>
    <w:rsid w:val="00735E74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D6188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280B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64B29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9F0042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3284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4848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0CE4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08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532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C3D0D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Татьяна Николаевна Потан</cp:lastModifiedBy>
  <cp:revision>239</cp:revision>
  <cp:lastPrinted>2016-12-08T01:02:00Z</cp:lastPrinted>
  <dcterms:created xsi:type="dcterms:W3CDTF">2012-11-15T05:50:00Z</dcterms:created>
  <dcterms:modified xsi:type="dcterms:W3CDTF">2018-10-26T07:57:00Z</dcterms:modified>
</cp:coreProperties>
</file>