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D5" w:rsidRPr="00D35700" w:rsidRDefault="004302D5" w:rsidP="00887C8C">
      <w:pPr>
        <w:spacing w:after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302D5" w:rsidRPr="00D35700" w:rsidRDefault="004302D5" w:rsidP="00D357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70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302D5" w:rsidRPr="00D35700" w:rsidRDefault="004302D5" w:rsidP="00D357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700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4302D5" w:rsidRPr="00D35700" w:rsidRDefault="004302D5" w:rsidP="00D357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ЗАЛАРИНСКИЙ </w:t>
      </w:r>
      <w:r w:rsidRPr="00D35700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4302D5" w:rsidRDefault="004302D5" w:rsidP="008F02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700">
        <w:rPr>
          <w:rFonts w:ascii="Times New Roman" w:hAnsi="Times New Roman"/>
          <w:b/>
          <w:sz w:val="28"/>
          <w:szCs w:val="28"/>
        </w:rPr>
        <w:t>ДУМА</w:t>
      </w:r>
      <w:r>
        <w:rPr>
          <w:rFonts w:ascii="Times New Roman" w:hAnsi="Times New Roman"/>
          <w:b/>
          <w:sz w:val="28"/>
          <w:szCs w:val="28"/>
        </w:rPr>
        <w:t xml:space="preserve"> СЕМЕНОВСКОГО </w:t>
      </w:r>
    </w:p>
    <w:p w:rsidR="004302D5" w:rsidRPr="00D35700" w:rsidRDefault="004302D5" w:rsidP="008F02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302D5" w:rsidRDefault="004302D5" w:rsidP="00D357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2D5" w:rsidRPr="00D35700" w:rsidRDefault="004302D5" w:rsidP="00D35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70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302D5" w:rsidRDefault="00887C8C" w:rsidP="00D35700">
      <w:pPr>
        <w:spacing w:after="0" w:line="19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«19» апреля </w:t>
      </w:r>
      <w:r w:rsidR="004302D5">
        <w:rPr>
          <w:rFonts w:ascii="Times New Roman" w:hAnsi="Times New Roman"/>
          <w:b/>
          <w:sz w:val="28"/>
          <w:szCs w:val="28"/>
        </w:rPr>
        <w:t xml:space="preserve">2017г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68/2</w:t>
      </w:r>
    </w:p>
    <w:p w:rsidR="004302D5" w:rsidRPr="00D35700" w:rsidRDefault="004302D5" w:rsidP="00D35700">
      <w:pPr>
        <w:spacing w:after="0" w:line="19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2D5" w:rsidRPr="00D35700" w:rsidRDefault="004302D5" w:rsidP="00D35700">
      <w:pPr>
        <w:spacing w:after="0" w:line="19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700">
        <w:rPr>
          <w:rFonts w:ascii="Times New Roman" w:hAnsi="Times New Roman"/>
          <w:b/>
          <w:caps/>
          <w:sz w:val="28"/>
          <w:szCs w:val="28"/>
        </w:rPr>
        <w:t xml:space="preserve">Об утверждении ПОЛОЖЕНИЯ О </w:t>
      </w:r>
      <w:r w:rsidRPr="00D35700">
        <w:rPr>
          <w:rFonts w:ascii="Times New Roman" w:hAnsi="Times New Roman"/>
          <w:b/>
          <w:bCs/>
          <w:sz w:val="28"/>
          <w:szCs w:val="28"/>
        </w:rPr>
        <w:t xml:space="preserve">ПОРЯДКЕ </w:t>
      </w:r>
    </w:p>
    <w:p w:rsidR="004302D5" w:rsidRPr="00D35700" w:rsidRDefault="004302D5" w:rsidP="00D35700">
      <w:pPr>
        <w:spacing w:after="0" w:line="19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СООБЩЕНИЯ ГЛАВОЙ СЕМЕНОВСКОГО</w:t>
      </w:r>
      <w:r w:rsidRPr="00D35700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</w:t>
      </w:r>
      <w:r>
        <w:rPr>
          <w:rFonts w:ascii="Times New Roman" w:hAnsi="Times New Roman"/>
          <w:b/>
          <w:bCs/>
          <w:sz w:val="28"/>
          <w:szCs w:val="28"/>
        </w:rPr>
        <w:t>ВАНИЯ ДЕПУТАТАМИ ДУМЫ СЕМЕНОВСКОГО</w:t>
      </w:r>
      <w:r w:rsidRPr="00D35700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Pr="00D35700"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 w:rsidRPr="00D35700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302D5" w:rsidRPr="00D35700" w:rsidRDefault="004302D5" w:rsidP="00D35700">
      <w:pPr>
        <w:spacing w:after="0" w:line="19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1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25 декабря 2008 года             № 273-ФЗ «О противодействии коррупции», </w:t>
      </w:r>
      <w:hyperlink r:id="rId7" w:history="1">
        <w:r>
          <w:rPr>
            <w:rStyle w:val="a7"/>
            <w:rFonts w:ascii="Times New Roman" w:hAnsi="Times New Roman"/>
            <w:bCs/>
            <w:sz w:val="28"/>
            <w:szCs w:val="28"/>
          </w:rPr>
          <w:t>Указом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</w:t>
      </w:r>
      <w:r w:rsidR="00F14070">
        <w:rPr>
          <w:rFonts w:ascii="Times New Roman" w:hAnsi="Times New Roman"/>
          <w:bCs/>
          <w:sz w:val="28"/>
          <w:szCs w:val="28"/>
        </w:rPr>
        <w:t>и», руководствуясь статьей 32</w:t>
      </w:r>
      <w:r>
        <w:rPr>
          <w:rFonts w:ascii="Times New Roman" w:hAnsi="Times New Roman"/>
          <w:bCs/>
          <w:sz w:val="28"/>
          <w:szCs w:val="28"/>
        </w:rPr>
        <w:t xml:space="preserve"> Устава Семеновского муниципального образования, Дума Семеновского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1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19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порядке сообщения главой Семеновского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депутатами Семеновского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4302D5" w:rsidRDefault="004302D5" w:rsidP="00D35700">
      <w:pPr>
        <w:autoSpaceDE w:val="0"/>
        <w:autoSpaceDN w:val="0"/>
        <w:adjustRightInd w:val="0"/>
        <w:spacing w:after="0" w:line="1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196" w:lineRule="auto"/>
        <w:ind w:firstLine="709"/>
        <w:jc w:val="right"/>
        <w:rPr>
          <w:sz w:val="28"/>
          <w:szCs w:val="28"/>
        </w:rPr>
      </w:pP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Думы Семеновского </w:t>
      </w:r>
    </w:p>
    <w:p w:rsidR="004302D5" w:rsidRDefault="00E242E7" w:rsidP="00D35700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302D5">
        <w:rPr>
          <w:rFonts w:ascii="Times New Roman" w:hAnsi="Times New Roman"/>
          <w:sz w:val="28"/>
          <w:szCs w:val="28"/>
        </w:rPr>
        <w:t xml:space="preserve">:                                                    В.М.Федяев </w:t>
      </w:r>
    </w:p>
    <w:p w:rsidR="00E242E7" w:rsidRDefault="00E242E7" w:rsidP="00D35700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sz w:val="28"/>
          <w:szCs w:val="28"/>
        </w:rPr>
      </w:pPr>
    </w:p>
    <w:p w:rsidR="00E242E7" w:rsidRDefault="00E242E7" w:rsidP="00D35700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sz w:val="28"/>
          <w:szCs w:val="28"/>
        </w:rPr>
      </w:pPr>
    </w:p>
    <w:p w:rsidR="004302D5" w:rsidRDefault="004302D5" w:rsidP="00D35700">
      <w:pPr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4302D5" w:rsidRDefault="004302D5" w:rsidP="00D35700">
      <w:pPr>
        <w:autoSpaceDE w:val="0"/>
        <w:autoSpaceDN w:val="0"/>
        <w:adjustRightInd w:val="0"/>
        <w:spacing w:after="0" w:line="19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Семеновского </w:t>
      </w:r>
    </w:p>
    <w:p w:rsidR="004302D5" w:rsidRDefault="004302D5" w:rsidP="00D35700">
      <w:pPr>
        <w:autoSpaceDE w:val="0"/>
        <w:autoSpaceDN w:val="0"/>
        <w:adjustRightInd w:val="0"/>
        <w:spacing w:after="0" w:line="19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образования:                                                      В.М.Федяев</w:t>
      </w:r>
    </w:p>
    <w:p w:rsidR="004302D5" w:rsidRDefault="004302D5" w:rsidP="00D35700">
      <w:pPr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</w:rPr>
      </w:pPr>
    </w:p>
    <w:p w:rsidR="004302D5" w:rsidRDefault="004302D5" w:rsidP="00D35700">
      <w:pPr>
        <w:spacing w:after="0" w:line="196" w:lineRule="auto"/>
        <w:rPr>
          <w:rFonts w:ascii="Times New Roman" w:hAnsi="Times New Roman"/>
          <w:i/>
          <w:lang w:eastAsia="ru-RU"/>
        </w:rPr>
        <w:sectPr w:rsidR="004302D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Семеновского</w:t>
      </w:r>
    </w:p>
    <w:p w:rsidR="004302D5" w:rsidRPr="00D35700" w:rsidRDefault="004302D5" w:rsidP="00D3570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302D5" w:rsidRDefault="00887C8C" w:rsidP="00D3570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апреля 2017 г. № 68/2</w:t>
      </w: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02D5" w:rsidRDefault="004302D5" w:rsidP="00D357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4302D5" w:rsidRDefault="004302D5" w:rsidP="00D35700">
      <w:pP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ПОРЯДКЕ </w:t>
      </w:r>
    </w:p>
    <w:p w:rsidR="004302D5" w:rsidRDefault="004302D5" w:rsidP="00D35700">
      <w:pP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СООБЩЕНИЯ ГЛАВОЙ СЕМЕНОВСКОГО МУНИЦИПАЛЬНОГО ОБРАЗОВАНИЯ</w:t>
      </w:r>
      <w:r>
        <w:rPr>
          <w:rFonts w:ascii="Times New Roman" w:hAnsi="Times New Roman"/>
          <w:b/>
          <w:cap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ДЕПУТАТАМИ СЕМЕНОВСКОГО МУНИЦИПАЛЬНОГО ОБРАЗОВАНИЯ</w:t>
      </w:r>
      <w:r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4302D5" w:rsidRDefault="004302D5" w:rsidP="00D357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</w:t>
      </w:r>
      <w:r>
        <w:rPr>
          <w:rFonts w:ascii="Times New Roman" w:hAnsi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/>
          <w:sz w:val="28"/>
          <w:szCs w:val="28"/>
          <w:lang w:eastAsia="ru-RU"/>
        </w:rPr>
        <w:t>сообщения главой Семеновского муниципального образования, депутатами Думы Семеновского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лица, замещающие муниципальные должности) </w:t>
      </w:r>
      <w:r>
        <w:rPr>
          <w:rFonts w:ascii="Times New Roman" w:hAnsi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обязаны уведомить Главу Семеновского 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должность, направляет уведомление на имя главы администрации Семеновского муниципального образования.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Журнал ведется по форме согласно приложению 2 к настоящему Положению.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 На уведомлении ставится отметка о дате и времени его поступления в администрацию Семеновского муниципального образования (далее уполномоченный орган), номер регистрации в журнале, подпись сотрудника уполномоченного органа, принявшего уведомление.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8" w:history="1">
        <w:r>
          <w:rPr>
            <w:rStyle w:val="a7"/>
            <w:rFonts w:ascii="Times New Roman" w:hAnsi="Times New Roman"/>
            <w:iCs/>
            <w:sz w:val="28"/>
            <w:szCs w:val="28"/>
          </w:rPr>
          <w:t>расписку</w:t>
        </w:r>
      </w:hyperlink>
      <w:r>
        <w:rPr>
          <w:rFonts w:ascii="Times New Roman" w:hAnsi="Times New Roman"/>
          <w:iCs/>
          <w:sz w:val="28"/>
          <w:szCs w:val="28"/>
        </w:rPr>
        <w:t xml:space="preserve"> по форме согласно </w:t>
      </w:r>
      <w:r>
        <w:rPr>
          <w:rFonts w:ascii="Times New Roman" w:hAnsi="Times New Roman"/>
          <w:iCs/>
          <w:sz w:val="28"/>
          <w:szCs w:val="28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Уведомление направляется уполномоченным органом главе администрации Семеновского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Глава администрации Семеновского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3 рабочих дней со дня получения уведомления направляет уведомление в  комиссию Администрации Семеновского муниципального образования  </w:t>
      </w:r>
      <w:r w:rsidRPr="00112E20">
        <w:rPr>
          <w:rFonts w:ascii="Times New Roman" w:hAnsi="Times New Roman"/>
          <w:sz w:val="28"/>
          <w:szCs w:val="28"/>
        </w:rPr>
        <w:t xml:space="preserve">(Комиссия по противодействию коррупции Семеновского МО) </w:t>
      </w:r>
      <w:r>
        <w:rPr>
          <w:rFonts w:ascii="Times New Roman" w:hAnsi="Times New Roman"/>
          <w:sz w:val="28"/>
          <w:szCs w:val="28"/>
        </w:rPr>
        <w:t xml:space="preserve">на предварительное рассмотрение. 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/>
          <w:sz w:val="28"/>
          <w:szCs w:val="28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"/>
      <w:bookmarkEnd w:id="3"/>
      <w:r>
        <w:rPr>
          <w:rFonts w:ascii="Times New Roman" w:hAnsi="Times New Roman"/>
          <w:sz w:val="28"/>
          <w:szCs w:val="28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главе администрации Думы Семеновского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7 рабочих дней со дня поступления уведомления в Комиссию на предварительное рассмотрение.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главе администрации Семеновского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главы администраци</w:t>
      </w:r>
      <w:r w:rsidR="00FB21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Семеновского муниципального образования, но не более чем на 30 календарных дней.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Глава администрации Семеновского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и сроки, установленные регламентом Администрации Семеновского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обеспечивает рассмотрение уведомления лица, замещающего муниципальную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результатам рассмотрения документов, предусмотренных пунктом 13 настоящего Положения, Администрация Семеновского 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/>
          <w:sz w:val="28"/>
          <w:szCs w:val="28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 случае принятия решения, предусмотренного подпунктом 2 и 3 пункта 16 настоящего Положения, Администрация Семеновского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4302D5" w:rsidRDefault="004302D5" w:rsidP="00D35700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4302D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302D5" w:rsidRPr="008F027C" w:rsidRDefault="004302D5" w:rsidP="00D3570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02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302D5" w:rsidRPr="008F027C" w:rsidRDefault="004302D5" w:rsidP="00D3570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F027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F027C">
        <w:rPr>
          <w:rFonts w:ascii="Times New Roman" w:hAnsi="Times New Roman"/>
          <w:bCs/>
          <w:sz w:val="24"/>
          <w:szCs w:val="24"/>
        </w:rPr>
        <w:t xml:space="preserve">Положению </w:t>
      </w:r>
      <w:r w:rsidRPr="008F027C">
        <w:rPr>
          <w:rFonts w:ascii="Times New Roman" w:hAnsi="Times New Roman"/>
          <w:sz w:val="24"/>
          <w:szCs w:val="24"/>
        </w:rPr>
        <w:t xml:space="preserve">о </w:t>
      </w:r>
      <w:r w:rsidRPr="008F027C">
        <w:rPr>
          <w:rFonts w:ascii="Times New Roman" w:hAnsi="Times New Roman"/>
          <w:bCs/>
          <w:sz w:val="24"/>
          <w:szCs w:val="24"/>
        </w:rPr>
        <w:t xml:space="preserve">порядке сообщения </w:t>
      </w:r>
    </w:p>
    <w:p w:rsidR="004302D5" w:rsidRPr="008F027C" w:rsidRDefault="004302D5" w:rsidP="00112E2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27C">
        <w:rPr>
          <w:rFonts w:ascii="Times New Roman" w:hAnsi="Times New Roman"/>
          <w:bCs/>
          <w:sz w:val="24"/>
          <w:szCs w:val="24"/>
        </w:rPr>
        <w:t>главой Семеновского  муниципального образования</w:t>
      </w:r>
      <w:r w:rsidRPr="008F027C">
        <w:rPr>
          <w:rFonts w:ascii="Times New Roman" w:hAnsi="Times New Roman"/>
          <w:sz w:val="24"/>
          <w:szCs w:val="24"/>
        </w:rPr>
        <w:t>,</w:t>
      </w:r>
    </w:p>
    <w:p w:rsidR="004302D5" w:rsidRPr="008F027C" w:rsidRDefault="004302D5" w:rsidP="00112E2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F027C">
        <w:rPr>
          <w:rFonts w:ascii="Times New Roman" w:hAnsi="Times New Roman"/>
          <w:bCs/>
          <w:sz w:val="24"/>
          <w:szCs w:val="24"/>
        </w:rPr>
        <w:t xml:space="preserve"> депутатами Думы Семеновского МО о </w:t>
      </w:r>
    </w:p>
    <w:p w:rsidR="004302D5" w:rsidRPr="008F027C" w:rsidRDefault="004302D5" w:rsidP="00D3570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F027C">
        <w:rPr>
          <w:rFonts w:ascii="Times New Roman" w:hAnsi="Times New Roman"/>
          <w:bCs/>
          <w:sz w:val="24"/>
          <w:szCs w:val="24"/>
        </w:rPr>
        <w:t xml:space="preserve">возникновении личной заинтересованности при </w:t>
      </w:r>
    </w:p>
    <w:p w:rsidR="004302D5" w:rsidRPr="008F027C" w:rsidRDefault="004302D5" w:rsidP="00D3570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F027C">
        <w:rPr>
          <w:rFonts w:ascii="Times New Roman" w:hAnsi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4302D5" w:rsidRPr="008F027C" w:rsidRDefault="004302D5" w:rsidP="00D35700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027C">
        <w:rPr>
          <w:rFonts w:ascii="Times New Roman" w:hAnsi="Times New Roman"/>
          <w:bCs/>
          <w:sz w:val="24"/>
          <w:szCs w:val="24"/>
        </w:rPr>
        <w:t>приводит или может привести к  конфликту интересов</w:t>
      </w:r>
    </w:p>
    <w:p w:rsidR="004302D5" w:rsidRPr="008F027C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361"/>
        <w:gridCol w:w="5103"/>
      </w:tblGrid>
      <w:tr w:rsidR="004302D5" w:rsidRPr="00FD7275" w:rsidTr="00FD7275">
        <w:trPr>
          <w:trHeight w:val="1589"/>
        </w:trPr>
        <w:tc>
          <w:tcPr>
            <w:tcW w:w="4361" w:type="dxa"/>
          </w:tcPr>
          <w:p w:rsidR="004302D5" w:rsidRPr="00FD7275" w:rsidRDefault="004302D5" w:rsidP="00FD7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4302D5" w:rsidRPr="00FD7275" w:rsidRDefault="004302D5" w:rsidP="00FD727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02D5" w:rsidRPr="00FD7275" w:rsidRDefault="004302D5" w:rsidP="00FD7275">
            <w:pPr>
              <w:spacing w:after="0" w:line="204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>Председателю Думы Семеновского МО</w:t>
            </w:r>
          </w:p>
          <w:p w:rsidR="004302D5" w:rsidRPr="00FD7275" w:rsidRDefault="004302D5" w:rsidP="00FD72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4302D5" w:rsidRPr="00FD7275" w:rsidTr="00FD7275">
        <w:tc>
          <w:tcPr>
            <w:tcW w:w="4361" w:type="dxa"/>
          </w:tcPr>
          <w:p w:rsidR="004302D5" w:rsidRPr="00FD7275" w:rsidRDefault="004302D5" w:rsidP="00FD7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02D5" w:rsidRPr="00FD7275" w:rsidRDefault="004302D5" w:rsidP="00FD72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 xml:space="preserve">        от_____________________________</w:t>
            </w:r>
          </w:p>
          <w:p w:rsidR="004302D5" w:rsidRPr="00FD7275" w:rsidRDefault="004302D5" w:rsidP="00FD72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302D5" w:rsidRPr="00FD7275" w:rsidRDefault="004302D5" w:rsidP="00FD7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7275">
              <w:rPr>
                <w:rFonts w:ascii="Times New Roman" w:hAnsi="Times New Roman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2D5" w:rsidRDefault="004302D5" w:rsidP="00D35700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302D5" w:rsidRDefault="004302D5" w:rsidP="00D35700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4302D5" w:rsidRDefault="004302D5" w:rsidP="00D35700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4302D5" w:rsidRDefault="004302D5" w:rsidP="00D35700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4302D5" w:rsidRDefault="004302D5" w:rsidP="00D35700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4302D5" w:rsidRDefault="004302D5" w:rsidP="00D35700">
      <w:pPr>
        <w:autoSpaceDE w:val="0"/>
        <w:autoSpaceDN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4302D5" w:rsidRDefault="004302D5" w:rsidP="00D35700">
      <w:pPr>
        <w:autoSpaceDE w:val="0"/>
        <w:autoSpaceDN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4302D5" w:rsidRDefault="004302D5" w:rsidP="00D35700">
      <w:pPr>
        <w:autoSpaceDE w:val="0"/>
        <w:autoSpaceDN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4302D5" w:rsidRPr="00FD7275" w:rsidTr="00FD7275">
        <w:tc>
          <w:tcPr>
            <w:tcW w:w="3115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302D5" w:rsidRPr="00FD7275" w:rsidTr="00FD7275">
        <w:tc>
          <w:tcPr>
            <w:tcW w:w="3115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275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275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302D5" w:rsidRDefault="004302D5" w:rsidP="00D3570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D5" w:rsidRDefault="004302D5" w:rsidP="00D3570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РАСПИСКА В ПОЛУЧЕНИИ УВЕДОМЛЕНИЯ</w:t>
      </w:r>
    </w:p>
    <w:p w:rsidR="004302D5" w:rsidRDefault="004302D5" w:rsidP="00D357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4302D5" w:rsidRPr="00FD7275" w:rsidTr="00FD7275">
        <w:tc>
          <w:tcPr>
            <w:tcW w:w="9345" w:type="dxa"/>
            <w:gridSpan w:val="2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  <w:r w:rsidRPr="00FD7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4302D5" w:rsidRPr="00FD7275" w:rsidTr="00FD7275">
        <w:tc>
          <w:tcPr>
            <w:tcW w:w="9345" w:type="dxa"/>
            <w:gridSpan w:val="2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4302D5" w:rsidRPr="00FD7275" w:rsidTr="00FD7275">
        <w:tc>
          <w:tcPr>
            <w:tcW w:w="9345" w:type="dxa"/>
            <w:gridSpan w:val="2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275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4302D5" w:rsidRPr="00FD7275" w:rsidTr="00FD7275">
        <w:tc>
          <w:tcPr>
            <w:tcW w:w="9345" w:type="dxa"/>
            <w:gridSpan w:val="2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2D5" w:rsidRPr="00FD7275" w:rsidTr="00FD7275">
        <w:tc>
          <w:tcPr>
            <w:tcW w:w="4672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4302D5" w:rsidRPr="00FD7275" w:rsidTr="00FD7275">
        <w:tc>
          <w:tcPr>
            <w:tcW w:w="4672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75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4302D5" w:rsidRPr="00FD7275" w:rsidRDefault="004302D5" w:rsidP="00FD72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75">
              <w:rPr>
                <w:rFonts w:ascii="Times New Roman" w:hAnsi="Times New Roman"/>
                <w:sz w:val="18"/>
                <w:szCs w:val="18"/>
              </w:rPr>
              <w:t>(подпись ответственного должностного лица уполномоченного органа)</w:t>
            </w:r>
          </w:p>
        </w:tc>
      </w:tr>
    </w:tbl>
    <w:p w:rsidR="004302D5" w:rsidRDefault="004302D5" w:rsidP="00D357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02D5" w:rsidRDefault="004302D5" w:rsidP="00D35700">
      <w:pPr>
        <w:spacing w:after="0"/>
        <w:rPr>
          <w:rFonts w:ascii="Times New Roman" w:hAnsi="Times New Roman"/>
        </w:rPr>
        <w:sectPr w:rsidR="004302D5" w:rsidSect="008F027C">
          <w:pgSz w:w="11906" w:h="16838"/>
          <w:pgMar w:top="709" w:right="850" w:bottom="1134" w:left="1701" w:header="708" w:footer="708" w:gutter="0"/>
          <w:pgNumType w:start="1"/>
          <w:cols w:space="720"/>
        </w:sectPr>
      </w:pPr>
    </w:p>
    <w:p w:rsidR="004302D5" w:rsidRDefault="004302D5" w:rsidP="00D3570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порядке сообщения </w:t>
      </w:r>
    </w:p>
    <w:p w:rsidR="004302D5" w:rsidRDefault="004302D5" w:rsidP="008F02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главой Семеновского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4302D5" w:rsidRPr="008F027C" w:rsidRDefault="004302D5" w:rsidP="008F02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депутатами Думы Семеновского МО  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 при 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приводит или может привести к  конфликту интересов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4302D5" w:rsidRDefault="004302D5" w:rsidP="00D3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4302D5" w:rsidRPr="00FD7275" w:rsidTr="00D35700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наименование замещаемой муниципальной должности</w:t>
            </w:r>
          </w:p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4302D5" w:rsidRPr="00FD7275" w:rsidTr="00D3570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5" w:rsidRPr="00FD7275" w:rsidRDefault="0043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5" w:rsidRPr="00FD7275" w:rsidRDefault="0043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5" w:rsidRPr="00FD7275" w:rsidRDefault="0043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5" w:rsidRPr="00FD7275" w:rsidRDefault="0043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5" w:rsidRPr="00FD7275" w:rsidRDefault="0043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5" w:rsidRPr="00FD7275" w:rsidRDefault="0043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2D5" w:rsidRPr="00FD7275" w:rsidTr="00D3570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302D5" w:rsidRPr="00FD7275" w:rsidTr="00D3570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D72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2D5" w:rsidRPr="00FD7275" w:rsidRDefault="0043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2D5" w:rsidRDefault="004302D5"/>
    <w:sectPr w:rsidR="004302D5" w:rsidSect="00D35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92" w:rsidRDefault="00AC7992" w:rsidP="00D35700">
      <w:pPr>
        <w:spacing w:after="0" w:line="240" w:lineRule="auto"/>
      </w:pPr>
      <w:r>
        <w:separator/>
      </w:r>
    </w:p>
  </w:endnote>
  <w:endnote w:type="continuationSeparator" w:id="1">
    <w:p w:rsidR="00AC7992" w:rsidRDefault="00AC7992" w:rsidP="00D3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92" w:rsidRDefault="00AC7992" w:rsidP="00D35700">
      <w:pPr>
        <w:spacing w:after="0" w:line="240" w:lineRule="auto"/>
      </w:pPr>
      <w:r>
        <w:separator/>
      </w:r>
    </w:p>
  </w:footnote>
  <w:footnote w:type="continuationSeparator" w:id="1">
    <w:p w:rsidR="00AC7992" w:rsidRDefault="00AC7992" w:rsidP="00D3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700"/>
    <w:rsid w:val="00112E20"/>
    <w:rsid w:val="00146780"/>
    <w:rsid w:val="001A5F7B"/>
    <w:rsid w:val="001F11CA"/>
    <w:rsid w:val="003571A9"/>
    <w:rsid w:val="00415274"/>
    <w:rsid w:val="004302D5"/>
    <w:rsid w:val="008013CF"/>
    <w:rsid w:val="008604C2"/>
    <w:rsid w:val="00887C8C"/>
    <w:rsid w:val="008F027C"/>
    <w:rsid w:val="00AC7992"/>
    <w:rsid w:val="00B30A1C"/>
    <w:rsid w:val="00D35700"/>
    <w:rsid w:val="00DD5587"/>
    <w:rsid w:val="00E242E7"/>
    <w:rsid w:val="00F14070"/>
    <w:rsid w:val="00F9630B"/>
    <w:rsid w:val="00FB2143"/>
    <w:rsid w:val="00FD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0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357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357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57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35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otnote reference"/>
    <w:basedOn w:val="a0"/>
    <w:uiPriority w:val="99"/>
    <w:semiHidden/>
    <w:rsid w:val="00D3570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3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D357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2017-04-11T07:24:00Z</dcterms:created>
  <dcterms:modified xsi:type="dcterms:W3CDTF">2017-04-19T01:34:00Z</dcterms:modified>
</cp:coreProperties>
</file>