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71" w:rsidRDefault="009C0E71" w:rsidP="009C0E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9C0E71" w:rsidRDefault="009C0E71" w:rsidP="009C0E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ИРКУТСКАЯ ОБЛАСТЬ</w:t>
      </w:r>
    </w:p>
    <w:p w:rsidR="009C0E71" w:rsidRDefault="009C0E71" w:rsidP="009C0E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ЗАЛАРИНСКИЙ РАЙОН</w:t>
      </w:r>
    </w:p>
    <w:p w:rsidR="009C0E71" w:rsidRDefault="009C0E71" w:rsidP="009C0E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К</w:t>
      </w:r>
      <w:r w:rsidR="00CE06BF">
        <w:rPr>
          <w:rFonts w:ascii="Times New Roman" w:hAnsi="Times New Roman" w:cs="Times New Roman"/>
          <w:sz w:val="24"/>
          <w:szCs w:val="24"/>
        </w:rPr>
        <w:t>азенное учреждение Администрации</w:t>
      </w:r>
    </w:p>
    <w:p w:rsidR="009C0E71" w:rsidRPr="001E3979" w:rsidRDefault="00CE06BF" w:rsidP="009C0E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Семеновского</w:t>
      </w:r>
      <w:r w:rsidR="009C0E71">
        <w:rPr>
          <w:rFonts w:ascii="Times New Roman" w:hAnsi="Times New Roman" w:cs="Times New Roman"/>
          <w:sz w:val="24"/>
          <w:szCs w:val="24"/>
        </w:rPr>
        <w:t xml:space="preserve"> муниципального образования</w:t>
      </w:r>
    </w:p>
    <w:p w:rsidR="009C0E71" w:rsidRPr="001E3979" w:rsidRDefault="009C0E71" w:rsidP="009C0E71">
      <w:pPr>
        <w:pStyle w:val="ConsPlusTitle"/>
        <w:jc w:val="center"/>
        <w:rPr>
          <w:rFonts w:ascii="Times New Roman" w:hAnsi="Times New Roman" w:cs="Times New Roman"/>
          <w:sz w:val="24"/>
          <w:szCs w:val="24"/>
        </w:rPr>
      </w:pPr>
    </w:p>
    <w:p w:rsidR="009C0E71" w:rsidRPr="001E3979" w:rsidRDefault="009C0E71" w:rsidP="009C0E71">
      <w:pPr>
        <w:pStyle w:val="ConsPlusTitle"/>
        <w:jc w:val="center"/>
        <w:rPr>
          <w:rFonts w:ascii="Times New Roman" w:hAnsi="Times New Roman" w:cs="Times New Roman"/>
          <w:sz w:val="24"/>
          <w:szCs w:val="24"/>
        </w:rPr>
      </w:pPr>
      <w:r w:rsidRPr="001E3979">
        <w:rPr>
          <w:rFonts w:ascii="Times New Roman" w:hAnsi="Times New Roman" w:cs="Times New Roman"/>
          <w:sz w:val="24"/>
          <w:szCs w:val="24"/>
        </w:rPr>
        <w:t>ПОСТАНОВЛЕНИЕ</w:t>
      </w:r>
    </w:p>
    <w:p w:rsidR="009C0E71" w:rsidRDefault="00A64274" w:rsidP="009C0E71">
      <w:pPr>
        <w:pStyle w:val="ConsPlusTitle"/>
        <w:rPr>
          <w:rFonts w:ascii="Times New Roman" w:hAnsi="Times New Roman" w:cs="Times New Roman"/>
          <w:sz w:val="24"/>
          <w:szCs w:val="24"/>
        </w:rPr>
      </w:pPr>
      <w:r>
        <w:rPr>
          <w:rFonts w:ascii="Times New Roman" w:hAnsi="Times New Roman" w:cs="Times New Roman"/>
          <w:sz w:val="24"/>
          <w:szCs w:val="24"/>
        </w:rPr>
        <w:t>От 30</w:t>
      </w:r>
      <w:r w:rsidR="009C0E71" w:rsidRPr="001E3979">
        <w:rPr>
          <w:rFonts w:ascii="Times New Roman" w:hAnsi="Times New Roman" w:cs="Times New Roman"/>
          <w:sz w:val="24"/>
          <w:szCs w:val="24"/>
        </w:rPr>
        <w:t xml:space="preserve"> </w:t>
      </w:r>
      <w:r w:rsidR="009C0E71">
        <w:rPr>
          <w:rFonts w:ascii="Times New Roman" w:hAnsi="Times New Roman" w:cs="Times New Roman"/>
          <w:sz w:val="24"/>
          <w:szCs w:val="24"/>
        </w:rPr>
        <w:t xml:space="preserve">ноября </w:t>
      </w:r>
      <w:r w:rsidR="009C0E71" w:rsidRPr="001E3979">
        <w:rPr>
          <w:rFonts w:ascii="Times New Roman" w:hAnsi="Times New Roman" w:cs="Times New Roman"/>
          <w:sz w:val="24"/>
          <w:szCs w:val="24"/>
        </w:rPr>
        <w:t xml:space="preserve"> 2015 г. </w:t>
      </w:r>
      <w:r w:rsidR="009C0E71">
        <w:rPr>
          <w:rFonts w:ascii="Times New Roman" w:hAnsi="Times New Roman" w:cs="Times New Roman"/>
          <w:sz w:val="24"/>
          <w:szCs w:val="24"/>
        </w:rPr>
        <w:t xml:space="preserve">             </w:t>
      </w:r>
      <w:r w:rsidR="00CE06BF">
        <w:rPr>
          <w:rFonts w:ascii="Times New Roman" w:hAnsi="Times New Roman" w:cs="Times New Roman"/>
          <w:sz w:val="24"/>
          <w:szCs w:val="24"/>
        </w:rPr>
        <w:t xml:space="preserve">                     с</w:t>
      </w:r>
      <w:proofErr w:type="gramStart"/>
      <w:r w:rsidR="00CE06BF">
        <w:rPr>
          <w:rFonts w:ascii="Times New Roman" w:hAnsi="Times New Roman" w:cs="Times New Roman"/>
          <w:sz w:val="24"/>
          <w:szCs w:val="24"/>
        </w:rPr>
        <w:t>.С</w:t>
      </w:r>
      <w:proofErr w:type="gramEnd"/>
      <w:r w:rsidR="00CE06BF">
        <w:rPr>
          <w:rFonts w:ascii="Times New Roman" w:hAnsi="Times New Roman" w:cs="Times New Roman"/>
          <w:sz w:val="24"/>
          <w:szCs w:val="24"/>
        </w:rPr>
        <w:t>еменовское</w:t>
      </w:r>
      <w:r w:rsidR="009C0E71">
        <w:rPr>
          <w:rFonts w:ascii="Times New Roman" w:hAnsi="Times New Roman" w:cs="Times New Roman"/>
          <w:sz w:val="24"/>
          <w:szCs w:val="24"/>
        </w:rPr>
        <w:t xml:space="preserve">                                </w:t>
      </w:r>
      <w:r>
        <w:rPr>
          <w:rFonts w:ascii="Times New Roman" w:hAnsi="Times New Roman" w:cs="Times New Roman"/>
          <w:sz w:val="24"/>
          <w:szCs w:val="24"/>
        </w:rPr>
        <w:t xml:space="preserve">                         № 66</w:t>
      </w:r>
    </w:p>
    <w:p w:rsidR="00F71B01" w:rsidRDefault="00F71B01" w:rsidP="009C0E71">
      <w:pPr>
        <w:pStyle w:val="ConsPlusTitle"/>
        <w:rPr>
          <w:rFonts w:ascii="Times New Roman" w:hAnsi="Times New Roman" w:cs="Times New Roman"/>
          <w:sz w:val="24"/>
          <w:szCs w:val="24"/>
        </w:rPr>
      </w:pPr>
    </w:p>
    <w:p w:rsidR="00F71B01" w:rsidRPr="000F182C" w:rsidRDefault="00F71B01" w:rsidP="00F71B01">
      <w:pPr>
        <w:pStyle w:val="ConsPlusTitle"/>
        <w:jc w:val="center"/>
        <w:rPr>
          <w:rFonts w:ascii="Times New Roman" w:hAnsi="Times New Roman" w:cs="Times New Roman"/>
          <w:sz w:val="24"/>
          <w:szCs w:val="24"/>
        </w:rPr>
      </w:pPr>
      <w:r w:rsidRPr="000F182C">
        <w:rPr>
          <w:rFonts w:ascii="Times New Roman" w:hAnsi="Times New Roman" w:cs="Times New Roman"/>
          <w:sz w:val="24"/>
          <w:szCs w:val="24"/>
        </w:rPr>
        <w:t>АДМИНИСТРАТИВНЫЙ РЕГЛАМЕНТ</w:t>
      </w:r>
    </w:p>
    <w:p w:rsidR="00F71B01" w:rsidRPr="000F182C" w:rsidRDefault="00F71B01" w:rsidP="00F71B01">
      <w:pPr>
        <w:pStyle w:val="ConsPlusTitle"/>
        <w:jc w:val="center"/>
        <w:rPr>
          <w:rFonts w:ascii="Times New Roman" w:hAnsi="Times New Roman" w:cs="Times New Roman"/>
          <w:sz w:val="24"/>
          <w:szCs w:val="24"/>
        </w:rPr>
      </w:pPr>
      <w:r w:rsidRPr="000F182C">
        <w:rPr>
          <w:rFonts w:ascii="Times New Roman" w:hAnsi="Times New Roman" w:cs="Times New Roman"/>
          <w:sz w:val="24"/>
          <w:szCs w:val="24"/>
        </w:rPr>
        <w:t>ПРЕДОСТАВЛЕНИЯ МУНИЦИПАЛЬНОЙ УСЛУГИ "ПРЕДОСТАВЛЕНИЕ</w:t>
      </w:r>
    </w:p>
    <w:p w:rsidR="00F71B01" w:rsidRPr="001E3979" w:rsidRDefault="00F71B01" w:rsidP="00F71B01">
      <w:pPr>
        <w:pStyle w:val="ConsPlusTitle"/>
        <w:jc w:val="center"/>
        <w:rPr>
          <w:rFonts w:ascii="Times New Roman" w:hAnsi="Times New Roman" w:cs="Times New Roman"/>
          <w:sz w:val="24"/>
          <w:szCs w:val="24"/>
        </w:rPr>
      </w:pPr>
      <w:r w:rsidRPr="000F182C">
        <w:rPr>
          <w:rFonts w:ascii="Times New Roman" w:hAnsi="Times New Roman" w:cs="Times New Roman"/>
          <w:sz w:val="24"/>
          <w:szCs w:val="24"/>
        </w:rPr>
        <w:t>ЗЕМЕЛЬНОГО УЧАСТКА В БЕЗВОЗМЕЗДНОЕ ПОЛЬЗОВАНИЕ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Во исполнение Федерального </w:t>
      </w:r>
      <w:hyperlink r:id="rId5" w:history="1">
        <w:r w:rsidRPr="000F182C">
          <w:rPr>
            <w:rFonts w:ascii="Times New Roman" w:hAnsi="Times New Roman" w:cs="Times New Roman"/>
            <w:color w:val="0000FF"/>
            <w:sz w:val="24"/>
            <w:szCs w:val="24"/>
          </w:rPr>
          <w:t>закона</w:t>
        </w:r>
      </w:hyperlink>
      <w:r w:rsidRPr="000F182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соответствии с Федеральным </w:t>
      </w:r>
      <w:hyperlink r:id="rId6"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руководствуясь </w:t>
      </w:r>
      <w:r w:rsidR="00CE06BF">
        <w:rPr>
          <w:rFonts w:ascii="Times New Roman" w:hAnsi="Times New Roman" w:cs="Times New Roman"/>
          <w:sz w:val="24"/>
          <w:szCs w:val="24"/>
        </w:rPr>
        <w:t>Уставом Семеновского</w:t>
      </w:r>
      <w:r w:rsidRPr="000F182C">
        <w:rPr>
          <w:rFonts w:ascii="Times New Roman" w:hAnsi="Times New Roman" w:cs="Times New Roman"/>
          <w:sz w:val="24"/>
          <w:szCs w:val="24"/>
        </w:rPr>
        <w:t xml:space="preserve"> муниципального образования, администрация </w:t>
      </w:r>
      <w:r w:rsidR="00CE06BF">
        <w:rPr>
          <w:rFonts w:ascii="Times New Roman" w:hAnsi="Times New Roman" w:cs="Times New Roman"/>
          <w:sz w:val="24"/>
          <w:szCs w:val="24"/>
        </w:rPr>
        <w:t xml:space="preserve">Семеновского </w:t>
      </w:r>
      <w:r w:rsidRPr="000F182C">
        <w:rPr>
          <w:rFonts w:ascii="Times New Roman" w:hAnsi="Times New Roman" w:cs="Times New Roman"/>
          <w:sz w:val="24"/>
          <w:szCs w:val="24"/>
        </w:rPr>
        <w:t>муниципального образования постановляет:</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Утвердить прилагаемый административный </w:t>
      </w:r>
      <w:hyperlink w:anchor="Par31" w:history="1">
        <w:r w:rsidRPr="000F182C">
          <w:rPr>
            <w:rFonts w:ascii="Times New Roman" w:hAnsi="Times New Roman" w:cs="Times New Roman"/>
            <w:color w:val="0000FF"/>
            <w:sz w:val="24"/>
            <w:szCs w:val="24"/>
          </w:rPr>
          <w:t>регламент</w:t>
        </w:r>
      </w:hyperlink>
      <w:r w:rsidRPr="000F182C">
        <w:rPr>
          <w:rFonts w:ascii="Times New Roman" w:hAnsi="Times New Roman" w:cs="Times New Roman"/>
          <w:sz w:val="24"/>
          <w:szCs w:val="24"/>
        </w:rPr>
        <w:t xml:space="preserve"> предоставления муниципальной услуги "Предоставление земельного участка в безвозмездное пользование".</w:t>
      </w:r>
    </w:p>
    <w:p w:rsidR="000F182C" w:rsidRPr="000F182C" w:rsidRDefault="000F182C" w:rsidP="000F182C">
      <w:pPr>
        <w:pStyle w:val="ConsPlusNormal"/>
        <w:jc w:val="both"/>
        <w:rPr>
          <w:rFonts w:ascii="Times New Roman" w:hAnsi="Times New Roman" w:cs="Times New Roman"/>
          <w:sz w:val="24"/>
          <w:szCs w:val="24"/>
        </w:rPr>
      </w:pPr>
    </w:p>
    <w:p w:rsidR="009C0E71" w:rsidRDefault="009C0E71" w:rsidP="009C0E71">
      <w:pPr>
        <w:pStyle w:val="1"/>
        <w:numPr>
          <w:ilvl w:val="0"/>
          <w:numId w:val="0"/>
        </w:numPr>
        <w:ind w:left="1"/>
        <w:rPr>
          <w:sz w:val="24"/>
          <w:szCs w:val="24"/>
        </w:rPr>
      </w:pPr>
      <w:r w:rsidRPr="00DA4B01">
        <w:rPr>
          <w:sz w:val="28"/>
          <w:szCs w:val="28"/>
        </w:rPr>
        <w:t xml:space="preserve">          </w:t>
      </w:r>
      <w:r w:rsidRPr="00FB18D6">
        <w:rPr>
          <w:sz w:val="24"/>
          <w:szCs w:val="24"/>
        </w:rPr>
        <w:t>2 . Настоящее постановление подлежит официальному опубликованию в информационном вестнике «</w:t>
      </w:r>
      <w:r w:rsidR="00CE06BF">
        <w:rPr>
          <w:sz w:val="24"/>
          <w:szCs w:val="24"/>
        </w:rPr>
        <w:t>Семеновский вестник</w:t>
      </w:r>
      <w:r w:rsidRPr="00FB18D6">
        <w:rPr>
          <w:sz w:val="24"/>
          <w:szCs w:val="24"/>
        </w:rPr>
        <w:t xml:space="preserve">» и размещению на официальном сайте </w:t>
      </w:r>
      <w:r w:rsidR="00CE06BF">
        <w:rPr>
          <w:sz w:val="24"/>
          <w:szCs w:val="24"/>
        </w:rPr>
        <w:t xml:space="preserve">Семеновского </w:t>
      </w:r>
      <w:r w:rsidRPr="00FB18D6">
        <w:rPr>
          <w:sz w:val="24"/>
          <w:szCs w:val="24"/>
        </w:rPr>
        <w:t xml:space="preserve">муниципального образования </w:t>
      </w:r>
      <w:r>
        <w:rPr>
          <w:sz w:val="24"/>
          <w:szCs w:val="24"/>
        </w:rPr>
        <w:t xml:space="preserve"> </w:t>
      </w:r>
      <w:r w:rsidRPr="00FB18D6">
        <w:rPr>
          <w:sz w:val="24"/>
          <w:szCs w:val="24"/>
        </w:rPr>
        <w:t>в информационно-телекоммуникационной сети «Интернет».</w:t>
      </w:r>
    </w:p>
    <w:p w:rsidR="009C0E71" w:rsidRPr="00FB18D6" w:rsidRDefault="009C0E71" w:rsidP="009C0E71">
      <w:pPr>
        <w:pStyle w:val="1"/>
        <w:numPr>
          <w:ilvl w:val="0"/>
          <w:numId w:val="0"/>
        </w:numPr>
        <w:ind w:left="1"/>
        <w:rPr>
          <w:sz w:val="24"/>
          <w:szCs w:val="24"/>
        </w:rPr>
      </w:pPr>
    </w:p>
    <w:p w:rsidR="009C0E71" w:rsidRDefault="009C0E71" w:rsidP="009C0E71">
      <w:pPr>
        <w:pStyle w:val="1"/>
        <w:numPr>
          <w:ilvl w:val="0"/>
          <w:numId w:val="2"/>
        </w:numPr>
        <w:ind w:left="0" w:firstLine="567"/>
        <w:rPr>
          <w:sz w:val="24"/>
          <w:szCs w:val="24"/>
        </w:rPr>
      </w:pPr>
      <w:proofErr w:type="gramStart"/>
      <w:r w:rsidRPr="00FB18D6">
        <w:rPr>
          <w:sz w:val="24"/>
          <w:szCs w:val="24"/>
        </w:rPr>
        <w:t>Контроль за</w:t>
      </w:r>
      <w:proofErr w:type="gramEnd"/>
      <w:r w:rsidRPr="00FB18D6">
        <w:rPr>
          <w:sz w:val="24"/>
          <w:szCs w:val="24"/>
        </w:rPr>
        <w:t xml:space="preserve"> исполнением настоящего постановления оставляю за собой.</w:t>
      </w:r>
    </w:p>
    <w:p w:rsidR="009C0E71" w:rsidRDefault="009C0E71" w:rsidP="009C0E71">
      <w:pPr>
        <w:pStyle w:val="1"/>
        <w:numPr>
          <w:ilvl w:val="0"/>
          <w:numId w:val="0"/>
        </w:numPr>
        <w:ind w:left="567"/>
        <w:rPr>
          <w:sz w:val="24"/>
          <w:szCs w:val="24"/>
        </w:rPr>
      </w:pPr>
    </w:p>
    <w:p w:rsidR="009C0E71" w:rsidRPr="00FB18D6" w:rsidRDefault="009C0E71" w:rsidP="009C0E71">
      <w:pPr>
        <w:pStyle w:val="1"/>
        <w:numPr>
          <w:ilvl w:val="0"/>
          <w:numId w:val="0"/>
        </w:numPr>
        <w:ind w:left="567"/>
        <w:rPr>
          <w:sz w:val="24"/>
          <w:szCs w:val="24"/>
        </w:rPr>
      </w:pPr>
    </w:p>
    <w:p w:rsidR="009C0E71" w:rsidRDefault="00CE06BF" w:rsidP="009C0E7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Семеновского</w:t>
      </w:r>
      <w:proofErr w:type="gramEnd"/>
    </w:p>
    <w:p w:rsidR="009C0E71" w:rsidRPr="001E3979" w:rsidRDefault="009C0E71" w:rsidP="009C0E71">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CE06BF">
        <w:rPr>
          <w:rFonts w:ascii="Times New Roman" w:hAnsi="Times New Roman" w:cs="Times New Roman"/>
          <w:sz w:val="24"/>
          <w:szCs w:val="24"/>
        </w:rPr>
        <w:t>:                                                                В.М.Федяев</w:t>
      </w:r>
      <w:r>
        <w:rPr>
          <w:rFonts w:ascii="Times New Roman" w:hAnsi="Times New Roman" w:cs="Times New Roman"/>
          <w:sz w:val="24"/>
          <w:szCs w:val="24"/>
        </w:rPr>
        <w:t xml:space="preserve">                                                                            </w:t>
      </w:r>
    </w:p>
    <w:p w:rsidR="000F182C" w:rsidRDefault="000F182C"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Default="009C0E71" w:rsidP="000F182C">
      <w:pPr>
        <w:pStyle w:val="ConsPlusNormal"/>
        <w:jc w:val="both"/>
        <w:rPr>
          <w:rFonts w:ascii="Times New Roman" w:hAnsi="Times New Roman" w:cs="Times New Roman"/>
          <w:sz w:val="24"/>
          <w:szCs w:val="24"/>
        </w:rPr>
      </w:pPr>
    </w:p>
    <w:p w:rsidR="009C0E71" w:rsidRPr="000F182C" w:rsidRDefault="009C0E71" w:rsidP="000F182C">
      <w:pPr>
        <w:pStyle w:val="ConsPlusNormal"/>
        <w:jc w:val="both"/>
        <w:rPr>
          <w:rFonts w:ascii="Times New Roman" w:hAnsi="Times New Roman" w:cs="Times New Roman"/>
          <w:sz w:val="24"/>
          <w:szCs w:val="24"/>
        </w:rPr>
      </w:pPr>
    </w:p>
    <w:p w:rsidR="000F182C" w:rsidRDefault="000F182C"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Pr="000F182C" w:rsidRDefault="00F137BA"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right"/>
        <w:outlineLvl w:val="0"/>
        <w:rPr>
          <w:rFonts w:ascii="Times New Roman" w:hAnsi="Times New Roman" w:cs="Times New Roman"/>
          <w:sz w:val="24"/>
          <w:szCs w:val="24"/>
        </w:rPr>
      </w:pPr>
      <w:r w:rsidRPr="000F182C">
        <w:rPr>
          <w:rFonts w:ascii="Times New Roman" w:hAnsi="Times New Roman" w:cs="Times New Roman"/>
          <w:sz w:val="24"/>
          <w:szCs w:val="24"/>
        </w:rPr>
        <w:t>Утвержден</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постановлением</w:t>
      </w:r>
    </w:p>
    <w:p w:rsidR="00CE06BF"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 xml:space="preserve">администрации </w:t>
      </w:r>
      <w:proofErr w:type="gramStart"/>
      <w:r w:rsidR="00CE06BF">
        <w:rPr>
          <w:rFonts w:ascii="Times New Roman" w:hAnsi="Times New Roman" w:cs="Times New Roman"/>
          <w:sz w:val="24"/>
          <w:szCs w:val="24"/>
        </w:rPr>
        <w:t>Семеновского</w:t>
      </w:r>
      <w:proofErr w:type="gramEnd"/>
    </w:p>
    <w:p w:rsidR="000F182C" w:rsidRPr="000F182C" w:rsidRDefault="000F182C" w:rsidP="00CE06BF">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муниципального</w:t>
      </w:r>
      <w:r w:rsidR="00CE06BF">
        <w:rPr>
          <w:rFonts w:ascii="Times New Roman" w:hAnsi="Times New Roman" w:cs="Times New Roman"/>
          <w:sz w:val="24"/>
          <w:szCs w:val="24"/>
        </w:rPr>
        <w:t xml:space="preserve"> </w:t>
      </w:r>
      <w:r w:rsidRPr="000F182C">
        <w:rPr>
          <w:rFonts w:ascii="Times New Roman" w:hAnsi="Times New Roman" w:cs="Times New Roman"/>
          <w:sz w:val="24"/>
          <w:szCs w:val="24"/>
        </w:rPr>
        <w:t xml:space="preserve">образования </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 xml:space="preserve">от </w:t>
      </w:r>
      <w:r w:rsidR="00A64274">
        <w:rPr>
          <w:rFonts w:ascii="Times New Roman" w:hAnsi="Times New Roman" w:cs="Times New Roman"/>
          <w:sz w:val="24"/>
          <w:szCs w:val="24"/>
        </w:rPr>
        <w:t>30.11.</w:t>
      </w:r>
      <w:r w:rsidRPr="000F182C">
        <w:rPr>
          <w:rFonts w:ascii="Times New Roman" w:hAnsi="Times New Roman" w:cs="Times New Roman"/>
          <w:sz w:val="24"/>
          <w:szCs w:val="24"/>
        </w:rPr>
        <w:t xml:space="preserve"> 2015 года</w:t>
      </w:r>
    </w:p>
    <w:p w:rsidR="000F182C" w:rsidRPr="000F182C" w:rsidRDefault="000F182C" w:rsidP="00F137BA">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 xml:space="preserve">N </w:t>
      </w:r>
      <w:r w:rsidR="00A64274">
        <w:rPr>
          <w:rFonts w:ascii="Times New Roman" w:hAnsi="Times New Roman" w:cs="Times New Roman"/>
          <w:sz w:val="24"/>
          <w:szCs w:val="24"/>
        </w:rPr>
        <w:t>66</w:t>
      </w:r>
    </w:p>
    <w:p w:rsidR="000F182C" w:rsidRPr="000F182C" w:rsidRDefault="000F182C" w:rsidP="000F182C">
      <w:pPr>
        <w:pStyle w:val="ConsPlusTitle"/>
        <w:jc w:val="center"/>
        <w:rPr>
          <w:rFonts w:ascii="Times New Roman" w:hAnsi="Times New Roman" w:cs="Times New Roman"/>
          <w:sz w:val="24"/>
          <w:szCs w:val="24"/>
        </w:rPr>
      </w:pPr>
      <w:bookmarkStart w:id="0" w:name="Par31"/>
      <w:bookmarkEnd w:id="0"/>
      <w:r w:rsidRPr="000F182C">
        <w:rPr>
          <w:rFonts w:ascii="Times New Roman" w:hAnsi="Times New Roman" w:cs="Times New Roman"/>
          <w:sz w:val="24"/>
          <w:szCs w:val="24"/>
        </w:rPr>
        <w:t>АДМИНИСТРАТИВНЫЙ РЕГЛАМЕНТ</w:t>
      </w:r>
    </w:p>
    <w:p w:rsidR="000F182C" w:rsidRPr="000F182C" w:rsidRDefault="000F182C" w:rsidP="000F182C">
      <w:pPr>
        <w:pStyle w:val="ConsPlusTitle"/>
        <w:jc w:val="center"/>
        <w:rPr>
          <w:rFonts w:ascii="Times New Roman" w:hAnsi="Times New Roman" w:cs="Times New Roman"/>
          <w:sz w:val="24"/>
          <w:szCs w:val="24"/>
        </w:rPr>
      </w:pPr>
      <w:r w:rsidRPr="000F182C">
        <w:rPr>
          <w:rFonts w:ascii="Times New Roman" w:hAnsi="Times New Roman" w:cs="Times New Roman"/>
          <w:sz w:val="24"/>
          <w:szCs w:val="24"/>
        </w:rPr>
        <w:t>ПРЕДОСТАВЛЕНИЯ МУНИЦИПАЛЬНОЙ УСЛУГИ "ПРЕДОСТАВЛЕНИЕ</w:t>
      </w:r>
    </w:p>
    <w:p w:rsidR="000F182C" w:rsidRPr="000F182C" w:rsidRDefault="000F182C" w:rsidP="000F182C">
      <w:pPr>
        <w:pStyle w:val="ConsPlusTitle"/>
        <w:jc w:val="center"/>
        <w:rPr>
          <w:rFonts w:ascii="Times New Roman" w:hAnsi="Times New Roman" w:cs="Times New Roman"/>
          <w:sz w:val="24"/>
          <w:szCs w:val="24"/>
        </w:rPr>
      </w:pPr>
      <w:r w:rsidRPr="000F182C">
        <w:rPr>
          <w:rFonts w:ascii="Times New Roman" w:hAnsi="Times New Roman" w:cs="Times New Roman"/>
          <w:sz w:val="24"/>
          <w:szCs w:val="24"/>
        </w:rPr>
        <w:t>ЗЕМЕЛЬНОГО УЧАСТКА В БЕЗВОЗМЕЗДНОЕ ПОЛЬЗОВАНИЕ"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1"/>
        <w:rPr>
          <w:rFonts w:ascii="Times New Roman" w:hAnsi="Times New Roman" w:cs="Times New Roman"/>
          <w:sz w:val="24"/>
          <w:szCs w:val="24"/>
        </w:rPr>
      </w:pPr>
      <w:r w:rsidRPr="000F182C">
        <w:rPr>
          <w:rFonts w:ascii="Times New Roman" w:hAnsi="Times New Roman" w:cs="Times New Roman"/>
          <w:sz w:val="24"/>
          <w:szCs w:val="24"/>
        </w:rPr>
        <w:t>Раздел I. ОБЩИЕ ПОЛОЖЕНИЯ</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 ПРЕДМЕТ РЕГУЛИРОВАНИЯ АДМИНИСТРАТИВНОГО РЕГЛАМЕНТА</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Настоящий административный регламент предоставления муниципальной услуги "Предоставление земельного участка в безвозмездное пользование" (далее - административный регламент) определяет процедуру принятия решения о предоставлении земельного участка в безвозмездное пользование.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"Предоставление земельного участка в безвозмездное пользование" (далее - муниципальная услуга), определяет сроки, порядок и последовательность действий администрации </w:t>
      </w:r>
      <w:r w:rsidR="00CE06BF">
        <w:rPr>
          <w:rFonts w:ascii="Times New Roman" w:hAnsi="Times New Roman" w:cs="Times New Roman"/>
          <w:sz w:val="24"/>
          <w:szCs w:val="24"/>
        </w:rPr>
        <w:t xml:space="preserve">Семеновского </w:t>
      </w:r>
      <w:r w:rsidRPr="000F182C">
        <w:rPr>
          <w:rFonts w:ascii="Times New Roman" w:hAnsi="Times New Roman" w:cs="Times New Roman"/>
          <w:sz w:val="24"/>
          <w:szCs w:val="24"/>
        </w:rPr>
        <w:t xml:space="preserve">муниципального образования (далее - администрация) </w:t>
      </w:r>
      <w:r w:rsidR="004913BB">
        <w:rPr>
          <w:rFonts w:ascii="Times New Roman" w:hAnsi="Times New Roman" w:cs="Times New Roman"/>
          <w:sz w:val="24"/>
          <w:szCs w:val="24"/>
        </w:rPr>
        <w:t xml:space="preserve"> </w:t>
      </w:r>
      <w:r w:rsidRPr="000F182C">
        <w:rPr>
          <w:rFonts w:ascii="Times New Roman" w:hAnsi="Times New Roman" w:cs="Times New Roman"/>
          <w:sz w:val="24"/>
          <w:szCs w:val="24"/>
        </w:rPr>
        <w:t>при осуществлении полномочий по предоставлению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 КРУГ ЗАЯВИТЕЛЕЙ</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bookmarkStart w:id="1" w:name="Par44"/>
      <w:bookmarkEnd w:id="1"/>
      <w:r w:rsidRPr="000F182C">
        <w:rPr>
          <w:rFonts w:ascii="Times New Roman" w:hAnsi="Times New Roman" w:cs="Times New Roman"/>
          <w:sz w:val="24"/>
          <w:szCs w:val="24"/>
        </w:rPr>
        <w:t>3. Заявителями, имеющими право на получение муниципальной услуги, являются:</w:t>
      </w:r>
    </w:p>
    <w:p w:rsidR="000F182C" w:rsidRPr="000F182C" w:rsidRDefault="000F182C" w:rsidP="000F182C">
      <w:pPr>
        <w:pStyle w:val="ConsPlusNormal"/>
        <w:ind w:firstLine="540"/>
        <w:jc w:val="both"/>
        <w:rPr>
          <w:rFonts w:ascii="Times New Roman" w:hAnsi="Times New Roman" w:cs="Times New Roman"/>
          <w:sz w:val="24"/>
          <w:szCs w:val="24"/>
        </w:rPr>
      </w:pPr>
      <w:bookmarkStart w:id="2" w:name="Par45"/>
      <w:bookmarkEnd w:id="2"/>
      <w:r w:rsidRPr="000F182C">
        <w:rPr>
          <w:rFonts w:ascii="Times New Roman" w:hAnsi="Times New Roman" w:cs="Times New Roman"/>
          <w:sz w:val="24"/>
          <w:szCs w:val="24"/>
        </w:rPr>
        <w:t>1)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0F182C" w:rsidRPr="000F182C" w:rsidRDefault="000F182C" w:rsidP="000F182C">
      <w:pPr>
        <w:pStyle w:val="ConsPlusNormal"/>
        <w:ind w:firstLine="540"/>
        <w:jc w:val="both"/>
        <w:rPr>
          <w:rFonts w:ascii="Times New Roman" w:hAnsi="Times New Roman" w:cs="Times New Roman"/>
          <w:sz w:val="24"/>
          <w:szCs w:val="24"/>
        </w:rPr>
      </w:pPr>
      <w:bookmarkStart w:id="3" w:name="Par46"/>
      <w:bookmarkEnd w:id="3"/>
      <w:r w:rsidRPr="000F182C">
        <w:rPr>
          <w:rFonts w:ascii="Times New Roman" w:hAnsi="Times New Roman" w:cs="Times New Roman"/>
          <w:sz w:val="24"/>
          <w:szCs w:val="24"/>
        </w:rPr>
        <w:t>2) религиозные организации для размещения зданий, сооружений религиозного или благотворительного назначения;</w:t>
      </w:r>
    </w:p>
    <w:p w:rsidR="000F182C" w:rsidRPr="000F182C" w:rsidRDefault="000F182C" w:rsidP="000F182C">
      <w:pPr>
        <w:pStyle w:val="ConsPlusNormal"/>
        <w:ind w:firstLine="540"/>
        <w:jc w:val="both"/>
        <w:rPr>
          <w:rFonts w:ascii="Times New Roman" w:hAnsi="Times New Roman" w:cs="Times New Roman"/>
          <w:sz w:val="24"/>
          <w:szCs w:val="24"/>
        </w:rPr>
      </w:pPr>
      <w:bookmarkStart w:id="4" w:name="Par47"/>
      <w:bookmarkEnd w:id="4"/>
      <w:r w:rsidRPr="000F182C">
        <w:rPr>
          <w:rFonts w:ascii="Times New Roman" w:hAnsi="Times New Roman" w:cs="Times New Roman"/>
          <w:sz w:val="24"/>
          <w:szCs w:val="24"/>
        </w:rPr>
        <w:t xml:space="preserve">3) религиозные организации для размещения </w:t>
      </w:r>
      <w:proofErr w:type="gramStart"/>
      <w:r w:rsidRPr="000F182C">
        <w:rPr>
          <w:rFonts w:ascii="Times New Roman" w:hAnsi="Times New Roman" w:cs="Times New Roman"/>
          <w:sz w:val="24"/>
          <w:szCs w:val="24"/>
        </w:rPr>
        <w:t>принадлежащих</w:t>
      </w:r>
      <w:proofErr w:type="gramEnd"/>
      <w:r w:rsidRPr="000F182C">
        <w:rPr>
          <w:rFonts w:ascii="Times New Roman" w:hAnsi="Times New Roman" w:cs="Times New Roman"/>
          <w:sz w:val="24"/>
          <w:szCs w:val="24"/>
        </w:rPr>
        <w:t xml:space="preserve"> им на праве безвозмездного пользования здания, сооружения;</w:t>
      </w:r>
    </w:p>
    <w:p w:rsidR="000F182C" w:rsidRPr="000F182C" w:rsidRDefault="000F182C" w:rsidP="000F182C">
      <w:pPr>
        <w:pStyle w:val="ConsPlusNormal"/>
        <w:ind w:firstLine="540"/>
        <w:jc w:val="both"/>
        <w:rPr>
          <w:rFonts w:ascii="Times New Roman" w:hAnsi="Times New Roman" w:cs="Times New Roman"/>
          <w:sz w:val="24"/>
          <w:szCs w:val="24"/>
        </w:rPr>
      </w:pPr>
      <w:bookmarkStart w:id="5" w:name="Par48"/>
      <w:bookmarkEnd w:id="5"/>
      <w:proofErr w:type="gramStart"/>
      <w:r w:rsidRPr="000F182C">
        <w:rPr>
          <w:rFonts w:ascii="Times New Roman" w:hAnsi="Times New Roman" w:cs="Times New Roman"/>
          <w:sz w:val="24"/>
          <w:szCs w:val="24"/>
        </w:rPr>
        <w:t xml:space="preserve">4) лица, с которыми в соответствии с Федеральным </w:t>
      </w:r>
      <w:hyperlink r:id="rId7"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w:t>
      </w:r>
      <w:proofErr w:type="gramEnd"/>
      <w:r w:rsidRPr="000F182C">
        <w:rPr>
          <w:rFonts w:ascii="Times New Roman" w:hAnsi="Times New Roman" w:cs="Times New Roman"/>
          <w:sz w:val="24"/>
          <w:szCs w:val="24"/>
        </w:rPr>
        <w:t xml:space="preserve"> федерального бюджета, средств бюджета субъекта Российской Федерации или средств местного бюджета;</w:t>
      </w:r>
    </w:p>
    <w:p w:rsidR="000F182C" w:rsidRPr="000F182C" w:rsidRDefault="000F182C" w:rsidP="000F182C">
      <w:pPr>
        <w:pStyle w:val="ConsPlusNormal"/>
        <w:ind w:firstLine="540"/>
        <w:jc w:val="both"/>
        <w:rPr>
          <w:rFonts w:ascii="Times New Roman" w:hAnsi="Times New Roman" w:cs="Times New Roman"/>
          <w:sz w:val="24"/>
          <w:szCs w:val="24"/>
        </w:rPr>
      </w:pPr>
      <w:bookmarkStart w:id="6" w:name="Par49"/>
      <w:bookmarkEnd w:id="6"/>
      <w:r w:rsidRPr="000F182C">
        <w:rPr>
          <w:rFonts w:ascii="Times New Roman" w:hAnsi="Times New Roman" w:cs="Times New Roman"/>
          <w:sz w:val="24"/>
          <w:szCs w:val="24"/>
        </w:rPr>
        <w:t>5) граждане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bookmarkStart w:id="7" w:name="Par50"/>
      <w:bookmarkEnd w:id="7"/>
      <w:r w:rsidRPr="000F182C">
        <w:rPr>
          <w:rFonts w:ascii="Times New Roman" w:hAnsi="Times New Roman" w:cs="Times New Roman"/>
          <w:sz w:val="24"/>
          <w:szCs w:val="24"/>
        </w:rPr>
        <w:t>6) граждане, которые работают по основному месту работы в муниципальных образованиях и по специальностям, определенным законом субъекта Российской Федерации, для индивидуального жилищного строительства или ведения личного подсобного хозяйства;</w:t>
      </w:r>
    </w:p>
    <w:p w:rsidR="000F182C" w:rsidRPr="000F182C" w:rsidRDefault="000F182C" w:rsidP="000F182C">
      <w:pPr>
        <w:pStyle w:val="ConsPlusNormal"/>
        <w:ind w:firstLine="540"/>
        <w:jc w:val="both"/>
        <w:rPr>
          <w:rFonts w:ascii="Times New Roman" w:hAnsi="Times New Roman" w:cs="Times New Roman"/>
          <w:sz w:val="24"/>
          <w:szCs w:val="24"/>
        </w:rPr>
      </w:pPr>
      <w:bookmarkStart w:id="8" w:name="Par51"/>
      <w:bookmarkEnd w:id="8"/>
      <w:r w:rsidRPr="000F182C">
        <w:rPr>
          <w:rFonts w:ascii="Times New Roman" w:hAnsi="Times New Roman" w:cs="Times New Roman"/>
          <w:sz w:val="24"/>
          <w:szCs w:val="24"/>
        </w:rPr>
        <w:t>7) граждане, если на земельном участке находится служебное жилое помещение в виде жилого дома, предоставленное этому гражданину;</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8) граждане в целях осуществления сельскохозяйственной деятельности (в том числе пчеловодства) для собственных нужд на лесных участках;</w:t>
      </w:r>
    </w:p>
    <w:p w:rsidR="000F182C" w:rsidRPr="000F182C" w:rsidRDefault="000F182C" w:rsidP="000F182C">
      <w:pPr>
        <w:pStyle w:val="ConsPlusNormal"/>
        <w:ind w:firstLine="540"/>
        <w:jc w:val="both"/>
        <w:rPr>
          <w:rFonts w:ascii="Times New Roman" w:hAnsi="Times New Roman" w:cs="Times New Roman"/>
          <w:sz w:val="24"/>
          <w:szCs w:val="24"/>
        </w:rPr>
      </w:pPr>
      <w:bookmarkStart w:id="9" w:name="Par53"/>
      <w:bookmarkEnd w:id="9"/>
      <w:proofErr w:type="gramStart"/>
      <w:r w:rsidRPr="000F182C">
        <w:rPr>
          <w:rFonts w:ascii="Times New Roman" w:hAnsi="Times New Roman" w:cs="Times New Roman"/>
          <w:sz w:val="24"/>
          <w:szCs w:val="24"/>
        </w:rPr>
        <w:t xml:space="preserve">9) граждане и юридические лица для сельскохозяйственного, </w:t>
      </w:r>
      <w:proofErr w:type="spellStart"/>
      <w:r w:rsidRPr="000F182C">
        <w:rPr>
          <w:rFonts w:ascii="Times New Roman" w:hAnsi="Times New Roman" w:cs="Times New Roman"/>
          <w:sz w:val="24"/>
          <w:szCs w:val="24"/>
        </w:rPr>
        <w:t>охотхозяйственного</w:t>
      </w:r>
      <w:proofErr w:type="spellEnd"/>
      <w:r w:rsidRPr="000F182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 некоммерческие организации, созданные гражданами, для ведения огородничества или садоводства;</w:t>
      </w:r>
    </w:p>
    <w:p w:rsidR="000F182C" w:rsidRPr="000F182C" w:rsidRDefault="000F182C" w:rsidP="000F182C">
      <w:pPr>
        <w:pStyle w:val="ConsPlusNormal"/>
        <w:ind w:firstLine="540"/>
        <w:jc w:val="both"/>
        <w:rPr>
          <w:rFonts w:ascii="Times New Roman" w:hAnsi="Times New Roman" w:cs="Times New Roman"/>
          <w:sz w:val="24"/>
          <w:szCs w:val="24"/>
        </w:rPr>
      </w:pPr>
      <w:bookmarkStart w:id="10" w:name="Par55"/>
      <w:bookmarkEnd w:id="10"/>
      <w:r w:rsidRPr="000F182C">
        <w:rPr>
          <w:rFonts w:ascii="Times New Roman" w:hAnsi="Times New Roman" w:cs="Times New Roman"/>
          <w:sz w:val="24"/>
          <w:szCs w:val="24"/>
        </w:rPr>
        <w:t>11) некоммерческие организации, созданные гражданами, в целях жилищного строительства в случаях, предусмотренных федеральными законами;</w:t>
      </w:r>
    </w:p>
    <w:p w:rsidR="000F182C" w:rsidRPr="000F182C" w:rsidRDefault="000F182C" w:rsidP="000F182C">
      <w:pPr>
        <w:pStyle w:val="ConsPlusNormal"/>
        <w:ind w:firstLine="540"/>
        <w:jc w:val="both"/>
        <w:rPr>
          <w:rFonts w:ascii="Times New Roman" w:hAnsi="Times New Roman" w:cs="Times New Roman"/>
          <w:sz w:val="24"/>
          <w:szCs w:val="24"/>
        </w:rPr>
      </w:pPr>
      <w:bookmarkStart w:id="11" w:name="Par56"/>
      <w:bookmarkEnd w:id="11"/>
      <w:proofErr w:type="gramStart"/>
      <w:r w:rsidRPr="000F182C">
        <w:rPr>
          <w:rFonts w:ascii="Times New Roman" w:hAnsi="Times New Roman" w:cs="Times New Roman"/>
          <w:sz w:val="24"/>
          <w:szCs w:val="24"/>
        </w:rPr>
        <w:t>12) лица, относящиеся к коренным малочисленным народам Севера, Сибири и Дальнего Востока Российской Федерации, и их общины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roofErr w:type="gramEnd"/>
    </w:p>
    <w:p w:rsidR="000F182C" w:rsidRPr="000F182C" w:rsidRDefault="000F182C" w:rsidP="000F182C">
      <w:pPr>
        <w:pStyle w:val="ConsPlusNormal"/>
        <w:ind w:firstLine="540"/>
        <w:jc w:val="both"/>
        <w:rPr>
          <w:rFonts w:ascii="Times New Roman" w:hAnsi="Times New Roman" w:cs="Times New Roman"/>
          <w:sz w:val="24"/>
          <w:szCs w:val="24"/>
        </w:rPr>
      </w:pPr>
      <w:bookmarkStart w:id="12" w:name="Par57"/>
      <w:bookmarkEnd w:id="12"/>
      <w:r w:rsidRPr="000F182C">
        <w:rPr>
          <w:rFonts w:ascii="Times New Roman" w:hAnsi="Times New Roman" w:cs="Times New Roman"/>
          <w:sz w:val="24"/>
          <w:szCs w:val="24"/>
        </w:rPr>
        <w:t xml:space="preserve">13) лица, с которыми в соответствии с Федеральным </w:t>
      </w:r>
      <w:hyperlink r:id="rId8"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29.12.2012 N 275-ФЗ "О государственном оборонном заказе", Федеральным </w:t>
      </w:r>
      <w:hyperlink r:id="rId9"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0F182C" w:rsidRPr="000F182C" w:rsidRDefault="000F182C" w:rsidP="000F182C">
      <w:pPr>
        <w:pStyle w:val="ConsPlusNormal"/>
        <w:ind w:firstLine="540"/>
        <w:jc w:val="both"/>
        <w:rPr>
          <w:rFonts w:ascii="Times New Roman" w:hAnsi="Times New Roman" w:cs="Times New Roman"/>
          <w:sz w:val="24"/>
          <w:szCs w:val="24"/>
        </w:rPr>
      </w:pPr>
      <w:bookmarkStart w:id="13" w:name="Par58"/>
      <w:bookmarkEnd w:id="13"/>
      <w:proofErr w:type="gramStart"/>
      <w:r w:rsidRPr="000F182C">
        <w:rPr>
          <w:rFonts w:ascii="Times New Roman" w:hAnsi="Times New Roman" w:cs="Times New Roman"/>
          <w:sz w:val="24"/>
          <w:szCs w:val="24"/>
        </w:rPr>
        <w:t>14) некоммерческие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roofErr w:type="gramEnd"/>
    </w:p>
    <w:p w:rsidR="000F182C" w:rsidRPr="000F182C" w:rsidRDefault="000F182C" w:rsidP="000F182C">
      <w:pPr>
        <w:pStyle w:val="ConsPlusNormal"/>
        <w:ind w:firstLine="540"/>
        <w:jc w:val="both"/>
        <w:rPr>
          <w:rFonts w:ascii="Times New Roman" w:hAnsi="Times New Roman" w:cs="Times New Roman"/>
          <w:sz w:val="24"/>
          <w:szCs w:val="24"/>
        </w:rPr>
      </w:pPr>
      <w:bookmarkStart w:id="14" w:name="Par59"/>
      <w:bookmarkEnd w:id="14"/>
      <w:r w:rsidRPr="000F182C">
        <w:rPr>
          <w:rFonts w:ascii="Times New Roman" w:hAnsi="Times New Roman" w:cs="Times New Roman"/>
          <w:sz w:val="24"/>
          <w:szCs w:val="24"/>
        </w:rPr>
        <w:t xml:space="preserve">15) лица, право безвозмездного </w:t>
      </w:r>
      <w:proofErr w:type="gramStart"/>
      <w:r w:rsidRPr="000F182C">
        <w:rPr>
          <w:rFonts w:ascii="Times New Roman" w:hAnsi="Times New Roman" w:cs="Times New Roman"/>
          <w:sz w:val="24"/>
          <w:szCs w:val="24"/>
        </w:rPr>
        <w:t>пользования</w:t>
      </w:r>
      <w:proofErr w:type="gramEnd"/>
      <w:r w:rsidRPr="000F182C">
        <w:rPr>
          <w:rFonts w:ascii="Times New Roman" w:hAnsi="Times New Roman" w:cs="Times New Roman"/>
          <w:sz w:val="24"/>
          <w:szCs w:val="24"/>
        </w:rPr>
        <w:t xml:space="preserve"> которых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0F182C" w:rsidRPr="000F182C" w:rsidRDefault="000F182C" w:rsidP="000F182C">
      <w:pPr>
        <w:pStyle w:val="ConsPlusNormal"/>
        <w:ind w:firstLine="540"/>
        <w:jc w:val="both"/>
        <w:rPr>
          <w:rFonts w:ascii="Times New Roman" w:hAnsi="Times New Roman" w:cs="Times New Roman"/>
          <w:sz w:val="24"/>
          <w:szCs w:val="24"/>
        </w:rPr>
      </w:pPr>
      <w:bookmarkStart w:id="15" w:name="Par60"/>
      <w:bookmarkEnd w:id="15"/>
      <w:r w:rsidRPr="000F182C">
        <w:rPr>
          <w:rFonts w:ascii="Times New Roman" w:hAnsi="Times New Roman" w:cs="Times New Roman"/>
          <w:sz w:val="24"/>
          <w:szCs w:val="24"/>
        </w:rPr>
        <w:t xml:space="preserve">16) лица, имеющие право на заключение договора безвозмездного пользования земельным участком, в случае и в порядке, которые предусмотрены Федеральным </w:t>
      </w:r>
      <w:hyperlink r:id="rId10"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24.07.2008 N 161-ФЗ "О содействии развитию жилищного строительства".</w:t>
      </w:r>
    </w:p>
    <w:p w:rsidR="000F182C" w:rsidRPr="000F182C" w:rsidRDefault="000F182C" w:rsidP="000F182C">
      <w:pPr>
        <w:pStyle w:val="ConsPlusNormal"/>
        <w:ind w:firstLine="540"/>
        <w:jc w:val="both"/>
        <w:rPr>
          <w:rFonts w:ascii="Times New Roman" w:hAnsi="Times New Roman" w:cs="Times New Roman"/>
          <w:sz w:val="24"/>
          <w:szCs w:val="24"/>
        </w:rPr>
      </w:pPr>
      <w:bookmarkStart w:id="16" w:name="Par61"/>
      <w:bookmarkEnd w:id="16"/>
      <w:r w:rsidRPr="000F182C">
        <w:rPr>
          <w:rFonts w:ascii="Times New Roman" w:hAnsi="Times New Roman" w:cs="Times New Roman"/>
          <w:sz w:val="24"/>
          <w:szCs w:val="24"/>
        </w:rPr>
        <w:t>4. От имени заявителя с заявлением о предоставлении муниципальной услуги (далее - заявление) могут обращаться представители, действующие на основании документа, подтверждающего его полномочия.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 Лица, указанные в </w:t>
      </w:r>
      <w:hyperlink w:anchor="Par44" w:history="1">
        <w:r w:rsidRPr="000F182C">
          <w:rPr>
            <w:rFonts w:ascii="Times New Roman" w:hAnsi="Times New Roman" w:cs="Times New Roman"/>
            <w:color w:val="0000FF"/>
            <w:sz w:val="24"/>
            <w:szCs w:val="24"/>
          </w:rPr>
          <w:t>пунктах 3</w:t>
        </w:r>
      </w:hyperlink>
      <w:r w:rsidRPr="000F182C">
        <w:rPr>
          <w:rFonts w:ascii="Times New Roman" w:hAnsi="Times New Roman" w:cs="Times New Roman"/>
          <w:sz w:val="24"/>
          <w:szCs w:val="24"/>
        </w:rPr>
        <w:t xml:space="preserve">, </w:t>
      </w:r>
      <w:hyperlink w:anchor="Par61" w:history="1">
        <w:r w:rsidRPr="000F182C">
          <w:rPr>
            <w:rFonts w:ascii="Times New Roman" w:hAnsi="Times New Roman" w:cs="Times New Roman"/>
            <w:color w:val="0000FF"/>
            <w:sz w:val="24"/>
            <w:szCs w:val="24"/>
          </w:rPr>
          <w:t>4</w:t>
        </w:r>
      </w:hyperlink>
      <w:r w:rsidRPr="000F182C">
        <w:rPr>
          <w:rFonts w:ascii="Times New Roman" w:hAnsi="Times New Roman" w:cs="Times New Roman"/>
          <w:sz w:val="24"/>
          <w:szCs w:val="24"/>
        </w:rPr>
        <w:t xml:space="preserve"> настоящего административного регламента, далее по тексту настоящего административного регламента именуются заявителями.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3. ТРЕБОВАНИЯ К ПОРЯДКУ ИНФОРМИРОВАНИЯ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О ПРЕДОСТАВЛЕНИИ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 Организацию предоставления муниципальной услуги осуществляет многофункциональный центр предоставления государственных и муниципальных услуг - многофункциональный центр предоставления госуда</w:t>
      </w:r>
      <w:r w:rsidR="004913BB">
        <w:rPr>
          <w:rFonts w:ascii="Times New Roman" w:hAnsi="Times New Roman" w:cs="Times New Roman"/>
          <w:sz w:val="24"/>
          <w:szCs w:val="24"/>
        </w:rPr>
        <w:t>рственных и муниципальных услуг</w:t>
      </w:r>
      <w:r w:rsidRPr="000F182C">
        <w:rPr>
          <w:rFonts w:ascii="Times New Roman" w:hAnsi="Times New Roman" w:cs="Times New Roman"/>
          <w:sz w:val="24"/>
          <w:szCs w:val="24"/>
        </w:rPr>
        <w:t xml:space="preserve"> (далее -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Для получения информации по вопросам предоставления муниципальной услуги и порядке предоставления муниципальной услуги (далее - информация) заявитель обращается в орган администрации </w:t>
      </w:r>
      <w:r w:rsidR="00CE06BF">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xml:space="preserve">, ответственный за предоставление муниципальной услуги, - администрации </w:t>
      </w:r>
      <w:r w:rsidR="00CE06BF">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xml:space="preserve"> (далее - уполномоченный орган),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7. Информация предоставляется: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при личном контакте с заявителями;</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2) с использованием средств телефонной, факсимильной и электронной связи, в том числе через официальный сайт администрации </w:t>
      </w:r>
      <w:r w:rsidR="00CE06BF">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xml:space="preserve"> в информационно-телеком</w:t>
      </w:r>
      <w:r w:rsidR="00CE06BF">
        <w:rPr>
          <w:rFonts w:ascii="Times New Roman" w:hAnsi="Times New Roman" w:cs="Times New Roman"/>
          <w:sz w:val="24"/>
          <w:szCs w:val="24"/>
        </w:rPr>
        <w:t>муникационной сети "Интернет" Семеновского муниципального об</w:t>
      </w:r>
      <w:r w:rsidR="0028120C">
        <w:rPr>
          <w:rFonts w:ascii="Times New Roman" w:hAnsi="Times New Roman" w:cs="Times New Roman"/>
          <w:sz w:val="24"/>
          <w:szCs w:val="24"/>
        </w:rPr>
        <w:t>разования, официальный сайт МФЦ</w:t>
      </w:r>
      <w:r w:rsidRPr="000F182C">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письменно - в случае письменного обращения заявителя.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 Уполномоченный орган, МФЦ предоставляют информацию по следующим вопросам: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об уполномоченном органе, включая информацию о месте нахождения уполномоченного органа, графике работы, контактных телефонах;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о перечне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о времени приема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 о сроке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 об основаниях отказа в предоставлении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 о порядке обжалования решений и действий (бездействия) уполномоченного органа, а также должностных лиц уполномоченного органа.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 Основными требованиями при предоставлении информации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актуальность;</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своевременность;</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четкость и доступность в изложении информации;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полнота информации;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 соответствие информации требованиям законодательства.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 Предоставление информации по телефону осуществляется путем непосредственного общения с заявителем.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 Ответ на телефонные звонки дается подробно и в вежливой (корректной) форме и начинается с информации о фамилии, имени, отчестве (</w:t>
      </w:r>
      <w:proofErr w:type="gramStart"/>
      <w:r w:rsidRPr="000F182C">
        <w:rPr>
          <w:rFonts w:ascii="Times New Roman" w:hAnsi="Times New Roman" w:cs="Times New Roman"/>
          <w:sz w:val="24"/>
          <w:szCs w:val="24"/>
        </w:rPr>
        <w:t>последнее</w:t>
      </w:r>
      <w:proofErr w:type="gramEnd"/>
      <w:r w:rsidRPr="000F182C">
        <w:rPr>
          <w:rFonts w:ascii="Times New Roman" w:hAnsi="Times New Roman" w:cs="Times New Roman"/>
          <w:sz w:val="24"/>
          <w:szCs w:val="24"/>
        </w:rPr>
        <w:t xml:space="preserve"> если имеется) и должности лица, принявшего телефонный звонок.</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 Если заявителя не удовлетворяет полученная информация, он может обратиться к руководителю уполномоченного органа в соответствии с графиком приема заявителей.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13. Прием заявителей руководителем уполномоченного органа проводится по предварительной записи, которая осуществляется по телефону </w:t>
      </w:r>
      <w:r w:rsidR="00CE06BF">
        <w:rPr>
          <w:rFonts w:ascii="Times New Roman" w:hAnsi="Times New Roman" w:cs="Times New Roman"/>
          <w:sz w:val="24"/>
          <w:szCs w:val="24"/>
        </w:rPr>
        <w:t>8924-833-42-92</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уполномоченным органом в течение тридцати дней со дня регистрации обращения.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Днем регистрации обращения является день его поступления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на официальном сайте администрации </w:t>
      </w:r>
      <w:r w:rsidR="004E765E">
        <w:rPr>
          <w:rFonts w:ascii="Times New Roman" w:hAnsi="Times New Roman" w:cs="Times New Roman"/>
          <w:sz w:val="24"/>
          <w:szCs w:val="24"/>
        </w:rPr>
        <w:t>Семеновского МО</w:t>
      </w:r>
      <w:r w:rsidRPr="000F182C">
        <w:rPr>
          <w:rFonts w:ascii="Times New Roman" w:hAnsi="Times New Roman" w:cs="Times New Roman"/>
          <w:sz w:val="24"/>
          <w:szCs w:val="24"/>
        </w:rPr>
        <w:t xml:space="preserve"> в информационно-телекоммуникационной сети "Интернет" </w:t>
      </w:r>
      <w:r w:rsidR="004E765E">
        <w:rPr>
          <w:rFonts w:ascii="Times New Roman" w:hAnsi="Times New Roman" w:cs="Times New Roman"/>
          <w:sz w:val="24"/>
          <w:szCs w:val="24"/>
        </w:rPr>
        <w:t>Семеновского МО</w:t>
      </w:r>
      <w:r w:rsidRPr="000F182C">
        <w:rPr>
          <w:rFonts w:ascii="Times New Roman" w:hAnsi="Times New Roman" w:cs="Times New Roman"/>
          <w:sz w:val="24"/>
          <w:szCs w:val="24"/>
        </w:rPr>
        <w:t>, на Портале;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2) посредством публикации в средствах массовой информации.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16. На стендах, располож</w:t>
      </w:r>
      <w:r w:rsidR="004913BB">
        <w:rPr>
          <w:rFonts w:ascii="Times New Roman" w:hAnsi="Times New Roman" w:cs="Times New Roman"/>
          <w:sz w:val="24"/>
          <w:szCs w:val="24"/>
        </w:rPr>
        <w:t xml:space="preserve">енных в помещениях, занимаемых </w:t>
      </w:r>
      <w:r w:rsidRPr="000F182C">
        <w:rPr>
          <w:rFonts w:ascii="Times New Roman" w:hAnsi="Times New Roman" w:cs="Times New Roman"/>
          <w:sz w:val="24"/>
          <w:szCs w:val="24"/>
        </w:rPr>
        <w:t>МФЦ, размещается следующая информация: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перечень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примерная форма заявления о предоставлении муниципальной услуги и образец его заполнения.</w:t>
      </w:r>
    </w:p>
    <w:p w:rsidR="000F182C" w:rsidRPr="000F182C" w:rsidRDefault="000F182C" w:rsidP="000F182C">
      <w:pPr>
        <w:pStyle w:val="ConsPlusNormal"/>
        <w:ind w:firstLine="540"/>
        <w:jc w:val="both"/>
        <w:rPr>
          <w:rFonts w:ascii="Times New Roman" w:hAnsi="Times New Roman" w:cs="Times New Roman"/>
          <w:sz w:val="24"/>
          <w:szCs w:val="24"/>
        </w:rPr>
      </w:pPr>
      <w:bookmarkStart w:id="17" w:name="Par102"/>
      <w:bookmarkEnd w:id="17"/>
      <w:r w:rsidRPr="000F182C">
        <w:rPr>
          <w:rFonts w:ascii="Times New Roman" w:hAnsi="Times New Roman" w:cs="Times New Roman"/>
          <w:sz w:val="24"/>
          <w:szCs w:val="24"/>
        </w:rPr>
        <w:t>17. Информация об уполномоченном органе: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место нах</w:t>
      </w:r>
      <w:r w:rsidR="004E765E">
        <w:rPr>
          <w:rFonts w:ascii="Times New Roman" w:hAnsi="Times New Roman" w:cs="Times New Roman"/>
          <w:sz w:val="24"/>
          <w:szCs w:val="24"/>
        </w:rPr>
        <w:t>ождения уполномоченного органа: с</w:t>
      </w:r>
      <w:proofErr w:type="gramStart"/>
      <w:r w:rsidR="004E765E">
        <w:rPr>
          <w:rFonts w:ascii="Times New Roman" w:hAnsi="Times New Roman" w:cs="Times New Roman"/>
          <w:sz w:val="24"/>
          <w:szCs w:val="24"/>
        </w:rPr>
        <w:t>.С</w:t>
      </w:r>
      <w:proofErr w:type="gramEnd"/>
      <w:r w:rsidR="004E765E">
        <w:rPr>
          <w:rFonts w:ascii="Times New Roman" w:hAnsi="Times New Roman" w:cs="Times New Roman"/>
          <w:sz w:val="24"/>
          <w:szCs w:val="24"/>
        </w:rPr>
        <w:t>еменовское, ул.Степная,4</w:t>
      </w:r>
      <w:r w:rsidR="004913BB">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телефон: </w:t>
      </w:r>
      <w:r w:rsidR="004E765E">
        <w:rPr>
          <w:rFonts w:ascii="Times New Roman" w:hAnsi="Times New Roman" w:cs="Times New Roman"/>
          <w:sz w:val="24"/>
          <w:szCs w:val="24"/>
        </w:rPr>
        <w:t>8924-833-42-92</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почтовый а</w:t>
      </w:r>
      <w:r w:rsidR="004E765E">
        <w:rPr>
          <w:rFonts w:ascii="Times New Roman" w:hAnsi="Times New Roman" w:cs="Times New Roman"/>
          <w:sz w:val="24"/>
          <w:szCs w:val="24"/>
        </w:rPr>
        <w:t xml:space="preserve">дрес для направления обращений:666329, Иркутская область, </w:t>
      </w:r>
      <w:proofErr w:type="spellStart"/>
      <w:r w:rsidR="004E765E">
        <w:rPr>
          <w:rFonts w:ascii="Times New Roman" w:hAnsi="Times New Roman" w:cs="Times New Roman"/>
          <w:sz w:val="24"/>
          <w:szCs w:val="24"/>
        </w:rPr>
        <w:t>Заларинский</w:t>
      </w:r>
      <w:proofErr w:type="spellEnd"/>
      <w:r w:rsidR="004E765E">
        <w:rPr>
          <w:rFonts w:ascii="Times New Roman" w:hAnsi="Times New Roman" w:cs="Times New Roman"/>
          <w:sz w:val="24"/>
          <w:szCs w:val="24"/>
        </w:rPr>
        <w:t xml:space="preserve"> район, с</w:t>
      </w:r>
      <w:proofErr w:type="gramStart"/>
      <w:r w:rsidR="004E765E">
        <w:rPr>
          <w:rFonts w:ascii="Times New Roman" w:hAnsi="Times New Roman" w:cs="Times New Roman"/>
          <w:sz w:val="24"/>
          <w:szCs w:val="24"/>
        </w:rPr>
        <w:t>.С</w:t>
      </w:r>
      <w:proofErr w:type="gramEnd"/>
      <w:r w:rsidR="004E765E">
        <w:rPr>
          <w:rFonts w:ascii="Times New Roman" w:hAnsi="Times New Roman" w:cs="Times New Roman"/>
          <w:sz w:val="24"/>
          <w:szCs w:val="24"/>
        </w:rPr>
        <w:t>еменовское, ул.Степная,4</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 официальный сайт в информационно-телекоммуникационной сети "Интернет" </w:t>
      </w:r>
      <w:r w:rsidR="0028120C">
        <w:rPr>
          <w:rFonts w:ascii="Times New Roman" w:hAnsi="Times New Roman" w:cs="Times New Roman"/>
          <w:sz w:val="24"/>
          <w:szCs w:val="24"/>
        </w:rPr>
        <w:t>–</w:t>
      </w:r>
      <w:r w:rsidRPr="000F182C">
        <w:rPr>
          <w:rFonts w:ascii="Times New Roman" w:hAnsi="Times New Roman" w:cs="Times New Roman"/>
          <w:sz w:val="24"/>
          <w:szCs w:val="24"/>
        </w:rPr>
        <w:t xml:space="preserve"> </w:t>
      </w:r>
      <w:r w:rsidR="0028120C">
        <w:rPr>
          <w:rFonts w:ascii="Times New Roman" w:hAnsi="Times New Roman" w:cs="Times New Roman"/>
          <w:sz w:val="24"/>
          <w:szCs w:val="24"/>
          <w:lang w:val="en-US"/>
        </w:rPr>
        <w:t>www</w:t>
      </w:r>
      <w:r w:rsidR="0028120C" w:rsidRPr="0028120C">
        <w:rPr>
          <w:rFonts w:ascii="Times New Roman" w:hAnsi="Times New Roman" w:cs="Times New Roman"/>
          <w:sz w:val="24"/>
          <w:szCs w:val="24"/>
        </w:rPr>
        <w:t>.</w:t>
      </w:r>
      <w:proofErr w:type="spellStart"/>
      <w:r w:rsidR="0028120C">
        <w:rPr>
          <w:rFonts w:ascii="Times New Roman" w:hAnsi="Times New Roman" w:cs="Times New Roman"/>
          <w:sz w:val="24"/>
          <w:szCs w:val="24"/>
          <w:lang w:val="en-US"/>
        </w:rPr>
        <w:t>Semenowskoemo</w:t>
      </w:r>
      <w:proofErr w:type="spellEnd"/>
      <w:r w:rsidR="0028120C" w:rsidRPr="0028120C">
        <w:rPr>
          <w:rFonts w:ascii="Times New Roman" w:hAnsi="Times New Roman" w:cs="Times New Roman"/>
          <w:sz w:val="24"/>
          <w:szCs w:val="24"/>
        </w:rPr>
        <w:t>1.</w:t>
      </w:r>
      <w:r w:rsidR="0028120C">
        <w:rPr>
          <w:rFonts w:ascii="Times New Roman" w:hAnsi="Times New Roman" w:cs="Times New Roman"/>
          <w:sz w:val="24"/>
          <w:szCs w:val="24"/>
          <w:lang w:val="en-US"/>
        </w:rPr>
        <w:t>a</w:t>
      </w:r>
      <w:r w:rsidR="0028120C" w:rsidRPr="0028120C">
        <w:rPr>
          <w:rFonts w:ascii="Times New Roman" w:hAnsi="Times New Roman" w:cs="Times New Roman"/>
          <w:sz w:val="24"/>
          <w:szCs w:val="24"/>
        </w:rPr>
        <w:t>5.</w:t>
      </w:r>
      <w:proofErr w:type="spellStart"/>
      <w:r w:rsidR="0028120C">
        <w:rPr>
          <w:rFonts w:ascii="Times New Roman" w:hAnsi="Times New Roman" w:cs="Times New Roman"/>
          <w:sz w:val="24"/>
          <w:szCs w:val="24"/>
          <w:lang w:val="en-US"/>
        </w:rPr>
        <w:t>ru</w:t>
      </w:r>
      <w:proofErr w:type="spellEnd"/>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 адрес электронной почты: </w:t>
      </w:r>
      <w:proofErr w:type="spellStart"/>
      <w:r w:rsidR="0028120C">
        <w:rPr>
          <w:rFonts w:ascii="Times New Roman" w:hAnsi="Times New Roman" w:cs="Times New Roman"/>
          <w:sz w:val="24"/>
          <w:szCs w:val="24"/>
          <w:lang w:val="en-US"/>
        </w:rPr>
        <w:t>Semenowskoemo</w:t>
      </w:r>
      <w:proofErr w:type="spellEnd"/>
      <w:r w:rsidR="0028120C" w:rsidRPr="0028120C">
        <w:rPr>
          <w:rFonts w:ascii="Times New Roman" w:hAnsi="Times New Roman" w:cs="Times New Roman"/>
          <w:sz w:val="24"/>
          <w:szCs w:val="24"/>
        </w:rPr>
        <w:t>@</w:t>
      </w:r>
      <w:proofErr w:type="spellStart"/>
      <w:r w:rsidR="00F137BA">
        <w:rPr>
          <w:rFonts w:ascii="Times New Roman" w:hAnsi="Times New Roman" w:cs="Times New Roman"/>
          <w:sz w:val="24"/>
          <w:szCs w:val="24"/>
          <w:lang w:val="en-US"/>
        </w:rPr>
        <w:t>y</w:t>
      </w:r>
      <w:r w:rsidR="0028120C">
        <w:rPr>
          <w:rFonts w:ascii="Times New Roman" w:hAnsi="Times New Roman" w:cs="Times New Roman"/>
          <w:sz w:val="24"/>
          <w:szCs w:val="24"/>
          <w:lang w:val="en-US"/>
        </w:rPr>
        <w:t>andex</w:t>
      </w:r>
      <w:proofErr w:type="spellEnd"/>
      <w:r w:rsidR="0028120C" w:rsidRPr="0028120C">
        <w:rPr>
          <w:rFonts w:ascii="Times New Roman" w:hAnsi="Times New Roman" w:cs="Times New Roman"/>
          <w:sz w:val="24"/>
          <w:szCs w:val="24"/>
        </w:rPr>
        <w:t>.</w:t>
      </w:r>
      <w:proofErr w:type="spellStart"/>
      <w:r w:rsidR="0028120C">
        <w:rPr>
          <w:rFonts w:ascii="Times New Roman" w:hAnsi="Times New Roman" w:cs="Times New Roman"/>
          <w:sz w:val="24"/>
          <w:szCs w:val="24"/>
          <w:lang w:val="en-US"/>
        </w:rPr>
        <w:t>ru</w:t>
      </w:r>
      <w:proofErr w:type="spellEnd"/>
      <w:r w:rsidRPr="000F182C">
        <w:rPr>
          <w:rFonts w:ascii="Times New Roman" w:hAnsi="Times New Roman" w:cs="Times New Roman"/>
          <w:sz w:val="24"/>
          <w:szCs w:val="24"/>
        </w:rPr>
        <w:t>.</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1"/>
        <w:rPr>
          <w:rFonts w:ascii="Times New Roman" w:hAnsi="Times New Roman" w:cs="Times New Roman"/>
          <w:sz w:val="24"/>
          <w:szCs w:val="24"/>
        </w:rPr>
      </w:pPr>
      <w:r w:rsidRPr="000F182C">
        <w:rPr>
          <w:rFonts w:ascii="Times New Roman" w:hAnsi="Times New Roman" w:cs="Times New Roman"/>
          <w:sz w:val="24"/>
          <w:szCs w:val="24"/>
        </w:rPr>
        <w:t>Раздел II. СТАНДАРТ ПРЕДОСТАВЛЕНИЯ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4. НАИМЕНОВАНИЕ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18. Под муниципальной услугой в настоящем административном регламенте понимается предоставление земельного участка в безвозмездное пользование.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19. Предоставление земельного участка в безвозмездное пользование осуществляется в соответствии с законодательством.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20. Основные понятия и термины, используемые в тексте настоящего административного регламента, применяются в значениях, определенных Гражданским </w:t>
      </w:r>
      <w:hyperlink r:id="rId11" w:history="1">
        <w:r w:rsidRPr="000F182C">
          <w:rPr>
            <w:rFonts w:ascii="Times New Roman" w:hAnsi="Times New Roman" w:cs="Times New Roman"/>
            <w:color w:val="0000FF"/>
            <w:sz w:val="24"/>
            <w:szCs w:val="24"/>
          </w:rPr>
          <w:t>кодексом</w:t>
        </w:r>
      </w:hyperlink>
      <w:r w:rsidRPr="000F182C">
        <w:rPr>
          <w:rFonts w:ascii="Times New Roman" w:hAnsi="Times New Roman" w:cs="Times New Roman"/>
          <w:sz w:val="24"/>
          <w:szCs w:val="24"/>
        </w:rPr>
        <w:t xml:space="preserve"> Российской Федерации, Земельным </w:t>
      </w:r>
      <w:hyperlink r:id="rId12" w:history="1">
        <w:r w:rsidRPr="000F182C">
          <w:rPr>
            <w:rFonts w:ascii="Times New Roman" w:hAnsi="Times New Roman" w:cs="Times New Roman"/>
            <w:color w:val="0000FF"/>
            <w:sz w:val="24"/>
            <w:szCs w:val="24"/>
          </w:rPr>
          <w:t>кодексом</w:t>
        </w:r>
      </w:hyperlink>
      <w:r w:rsidRPr="000F182C">
        <w:rPr>
          <w:rFonts w:ascii="Times New Roman" w:hAnsi="Times New Roman" w:cs="Times New Roman"/>
          <w:sz w:val="24"/>
          <w:szCs w:val="24"/>
        </w:rPr>
        <w:t xml:space="preserve"> Российской Федерации, Федеральным </w:t>
      </w:r>
      <w:hyperlink r:id="rId13"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4913BB">
        <w:rPr>
          <w:rFonts w:ascii="Times New Roman" w:hAnsi="Times New Roman" w:cs="Times New Roman"/>
          <w:sz w:val="24"/>
          <w:szCs w:val="24"/>
        </w:rPr>
        <w:t>.</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5. НАИМЕНОВАНИЕ ОРГАНА МЕСТНОГО САМОУПРАВЛЕНИЯ,</w:t>
      </w:r>
    </w:p>
    <w:p w:rsidR="000F182C" w:rsidRPr="000F182C" w:rsidRDefault="000F182C" w:rsidP="000F182C">
      <w:pPr>
        <w:pStyle w:val="ConsPlusNormal"/>
        <w:jc w:val="center"/>
        <w:rPr>
          <w:rFonts w:ascii="Times New Roman" w:hAnsi="Times New Roman" w:cs="Times New Roman"/>
          <w:sz w:val="24"/>
          <w:szCs w:val="24"/>
        </w:rPr>
      </w:pPr>
      <w:proofErr w:type="gramStart"/>
      <w:r w:rsidRPr="000F182C">
        <w:rPr>
          <w:rFonts w:ascii="Times New Roman" w:hAnsi="Times New Roman" w:cs="Times New Roman"/>
          <w:sz w:val="24"/>
          <w:szCs w:val="24"/>
        </w:rPr>
        <w:t>ПРЕДОСТАВЛЯЮЩЕГО</w:t>
      </w:r>
      <w:proofErr w:type="gramEnd"/>
      <w:r w:rsidRPr="000F182C">
        <w:rPr>
          <w:rFonts w:ascii="Times New Roman" w:hAnsi="Times New Roman" w:cs="Times New Roman"/>
          <w:sz w:val="24"/>
          <w:szCs w:val="24"/>
        </w:rPr>
        <w:t xml:space="preserve"> МУНИЦИПАЛЬНУЮ УСЛУГУ</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21. Органом местного самоуправления </w:t>
      </w:r>
      <w:r w:rsidR="0028120C">
        <w:rPr>
          <w:rFonts w:ascii="Times New Roman" w:hAnsi="Times New Roman" w:cs="Times New Roman"/>
          <w:sz w:val="24"/>
          <w:szCs w:val="24"/>
        </w:rPr>
        <w:t>Дума Семеновского муниципального образования</w:t>
      </w:r>
      <w:r w:rsidRPr="000F182C">
        <w:rPr>
          <w:rFonts w:ascii="Times New Roman" w:hAnsi="Times New Roman" w:cs="Times New Roman"/>
          <w:sz w:val="24"/>
          <w:szCs w:val="24"/>
        </w:rPr>
        <w:t xml:space="preserve">, предоставляющим муниципальную услугу, является администрация </w:t>
      </w:r>
      <w:r w:rsidR="0028120C">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6. ОПИСАНИЕ РЕЗУЛЬТАТА</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ПРЕДОСТАВЛЕНИЯ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22. Результатом предоставления муниципальной услуги является проект договора безвозмездного пользования земельным участком в трех экземплярах или решение об отказе в предоставлении земельного участка.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23. Право безвозмездного пользования земельным участком у заявителя возникает со дня государственной регистрации в Управлении Федеральной службы государственной регистрации, кадастра и картографии по Иркутской области договора безвозмездного пользования земельным участком.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Договор безвозмездного пользования земельным участком, заключенный сроком до одного года, не подлежит государственной регистрации, и право безвозмездного пользования земельным участком по такому договору возникает со дня его подписания сторонами.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Договор безвозмездного пользования земельным участком заключается на срок, указанный в заявлении о предоставлении муниципальной услуги с учетом требований </w:t>
      </w:r>
      <w:hyperlink r:id="rId14" w:history="1">
        <w:r w:rsidRPr="000F182C">
          <w:rPr>
            <w:rFonts w:ascii="Times New Roman" w:hAnsi="Times New Roman" w:cs="Times New Roman"/>
            <w:color w:val="0000FF"/>
            <w:sz w:val="24"/>
            <w:szCs w:val="24"/>
          </w:rPr>
          <w:t>пункта 2 статьи 39.10</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7. СРОК ПРЕДОСТАВЛЕНИЯ МУНИЦИПАЛЬНОЙ УСЛУГИ,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lastRenderedPageBreak/>
        <w:t>В ТОМ ЧИСЛЕ С УЧЕТОМ НЕОБХОДИМОСТИ ОБРАЩЕНИЯ В ОРГАНИЗАЦИИ,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УЧАСТВУЮЩИЕ В ПРЕДОСТАВЛЕНИИ МУНИЦИПАЛЬНОЙ УСЛУГИ, СРОК</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ПРИОСТАНОВЛЕНИЯ ПРЕДОСТАВЛЕНИЯ МУНИЦИПАЛЬНОЙ УСЛУГИ, СРОК</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ВЫДАЧИ ДОКУМЕНТОВ, ЯВЛЯЮЩИХСЯ РЕЗУЛЬТАТОМ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24. Общий срок предоставления муниципальной услуги в соответствии со </w:t>
      </w:r>
      <w:hyperlink r:id="rId15" w:history="1">
        <w:r w:rsidRPr="000F182C">
          <w:rPr>
            <w:rFonts w:ascii="Times New Roman" w:hAnsi="Times New Roman" w:cs="Times New Roman"/>
            <w:color w:val="0000FF"/>
            <w:sz w:val="24"/>
            <w:szCs w:val="24"/>
          </w:rPr>
          <w:t>статьей 39.17</w:t>
        </w:r>
      </w:hyperlink>
      <w:r w:rsidRPr="000F182C">
        <w:rPr>
          <w:rFonts w:ascii="Times New Roman" w:hAnsi="Times New Roman" w:cs="Times New Roman"/>
          <w:sz w:val="24"/>
          <w:szCs w:val="24"/>
        </w:rPr>
        <w:t xml:space="preserve"> Земельного кодекса Российской Федерации не может превышать тридцать дней со дня поступления заявления и документов, необходимых для предоставления муниципальной услуги,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Срок возврата заявления и документов, необходимых для предоставления муниципальной услуги, в соответствии со </w:t>
      </w:r>
      <w:hyperlink r:id="rId16" w:history="1">
        <w:r w:rsidRPr="000F182C">
          <w:rPr>
            <w:rFonts w:ascii="Times New Roman" w:hAnsi="Times New Roman" w:cs="Times New Roman"/>
            <w:color w:val="0000FF"/>
            <w:sz w:val="24"/>
            <w:szCs w:val="24"/>
          </w:rPr>
          <w:t>статьей 39.17</w:t>
        </w:r>
      </w:hyperlink>
      <w:r w:rsidRPr="000F182C">
        <w:rPr>
          <w:rFonts w:ascii="Times New Roman" w:hAnsi="Times New Roman" w:cs="Times New Roman"/>
          <w:sz w:val="24"/>
          <w:szCs w:val="24"/>
        </w:rPr>
        <w:t xml:space="preserve"> Земельного кодекса Российской Федерации составляет десять дней со дня их поступления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25. Выдача заявителю результата предоставления муниципальной услуги осуществляется МФЦ в день, указанный в расписке-описи о принятии документов.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Если заявитель не обратился за получением результата муниципальной услуги в день, указанный в расписке-описи о принятии документов, МФЦ не позднее следующего дня передает результат муниципальной услуги в уполномоченный орган для направления результата муниципальной услуги заявителю.</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8. ПЕРЕЧЕНЬ НОРМАТИВНЫХ ПРАВОВЫХ АКТОВ, РЕГУЛИРУЮЩИХ</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ОТНОШЕНИЯ, ВОЗНИКАЮЩИЕ В СВЯЗИ С ПРЕДОСТАВЛЕНИЕМ</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26. Предоставление муниципальной услуги осуществляется в соответствии с законодательством.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w:t>
      </w:r>
      <w:hyperlink r:id="rId17" w:history="1">
        <w:r w:rsidRPr="000F182C">
          <w:rPr>
            <w:rFonts w:ascii="Times New Roman" w:hAnsi="Times New Roman" w:cs="Times New Roman"/>
            <w:color w:val="0000FF"/>
            <w:sz w:val="24"/>
            <w:szCs w:val="24"/>
          </w:rPr>
          <w:t>Конституция</w:t>
        </w:r>
      </w:hyperlink>
      <w:r w:rsidRPr="000F182C">
        <w:rPr>
          <w:rFonts w:ascii="Times New Roman" w:hAnsi="Times New Roman" w:cs="Times New Roman"/>
          <w:sz w:val="24"/>
          <w:szCs w:val="24"/>
        </w:rPr>
        <w:t xml:space="preserve">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Гражданский </w:t>
      </w:r>
      <w:hyperlink r:id="rId18" w:history="1">
        <w:r w:rsidRPr="000F182C">
          <w:rPr>
            <w:rFonts w:ascii="Times New Roman" w:hAnsi="Times New Roman" w:cs="Times New Roman"/>
            <w:color w:val="0000FF"/>
            <w:sz w:val="24"/>
            <w:szCs w:val="24"/>
          </w:rPr>
          <w:t>кодекс</w:t>
        </w:r>
      </w:hyperlink>
      <w:r w:rsidRPr="000F182C">
        <w:rPr>
          <w:rFonts w:ascii="Times New Roman" w:hAnsi="Times New Roman" w:cs="Times New Roman"/>
          <w:sz w:val="24"/>
          <w:szCs w:val="24"/>
        </w:rPr>
        <w:t xml:space="preserve">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 Земельный </w:t>
      </w:r>
      <w:hyperlink r:id="rId19" w:history="1">
        <w:r w:rsidRPr="000F182C">
          <w:rPr>
            <w:rFonts w:ascii="Times New Roman" w:hAnsi="Times New Roman" w:cs="Times New Roman"/>
            <w:color w:val="0000FF"/>
            <w:sz w:val="24"/>
            <w:szCs w:val="24"/>
          </w:rPr>
          <w:t>кодекс</w:t>
        </w:r>
      </w:hyperlink>
      <w:r w:rsidRPr="000F182C">
        <w:rPr>
          <w:rFonts w:ascii="Times New Roman" w:hAnsi="Times New Roman" w:cs="Times New Roman"/>
          <w:sz w:val="24"/>
          <w:szCs w:val="24"/>
        </w:rPr>
        <w:t xml:space="preserve">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 Федеральный </w:t>
      </w:r>
      <w:hyperlink r:id="rId20" w:history="1">
        <w:r w:rsidRPr="000F182C">
          <w:rPr>
            <w:rFonts w:ascii="Times New Roman" w:hAnsi="Times New Roman" w:cs="Times New Roman"/>
            <w:color w:val="0000FF"/>
            <w:sz w:val="24"/>
            <w:szCs w:val="24"/>
          </w:rPr>
          <w:t>закон</w:t>
        </w:r>
      </w:hyperlink>
      <w:r w:rsidRPr="000F182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 Федеральный </w:t>
      </w:r>
      <w:hyperlink r:id="rId21" w:history="1">
        <w:r w:rsidRPr="000F182C">
          <w:rPr>
            <w:rFonts w:ascii="Times New Roman" w:hAnsi="Times New Roman" w:cs="Times New Roman"/>
            <w:color w:val="0000FF"/>
            <w:sz w:val="24"/>
            <w:szCs w:val="24"/>
          </w:rPr>
          <w:t>закон</w:t>
        </w:r>
      </w:hyperlink>
      <w:r w:rsidRPr="000F182C">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6) Федеральный </w:t>
      </w:r>
      <w:hyperlink r:id="rId22" w:history="1">
        <w:r w:rsidRPr="000F182C">
          <w:rPr>
            <w:rFonts w:ascii="Times New Roman" w:hAnsi="Times New Roman" w:cs="Times New Roman"/>
            <w:color w:val="0000FF"/>
            <w:sz w:val="24"/>
            <w:szCs w:val="24"/>
          </w:rPr>
          <w:t>закон</w:t>
        </w:r>
      </w:hyperlink>
      <w:r w:rsidRPr="000F182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 Федеральный </w:t>
      </w:r>
      <w:hyperlink r:id="rId23" w:history="1">
        <w:r w:rsidRPr="000F182C">
          <w:rPr>
            <w:rFonts w:ascii="Times New Roman" w:hAnsi="Times New Roman" w:cs="Times New Roman"/>
            <w:color w:val="0000FF"/>
            <w:sz w:val="24"/>
            <w:szCs w:val="24"/>
          </w:rPr>
          <w:t>закон</w:t>
        </w:r>
      </w:hyperlink>
      <w:r w:rsidRPr="000F182C">
        <w:rPr>
          <w:rFonts w:ascii="Times New Roman" w:hAnsi="Times New Roman" w:cs="Times New Roman"/>
          <w:sz w:val="24"/>
          <w:szCs w:val="24"/>
        </w:rPr>
        <w:t xml:space="preserve"> от 27.0</w:t>
      </w:r>
      <w:r w:rsidR="004913BB">
        <w:rPr>
          <w:rFonts w:ascii="Times New Roman" w:hAnsi="Times New Roman" w:cs="Times New Roman"/>
          <w:sz w:val="24"/>
          <w:szCs w:val="24"/>
        </w:rPr>
        <w:t>7</w:t>
      </w:r>
      <w:r w:rsidRPr="000F182C">
        <w:rPr>
          <w:rFonts w:ascii="Times New Roman" w:hAnsi="Times New Roman" w:cs="Times New Roman"/>
          <w:sz w:val="24"/>
          <w:szCs w:val="24"/>
        </w:rPr>
        <w:t>.2006 N 152-ФЗ "О персональных данных";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8) </w:t>
      </w:r>
      <w:hyperlink r:id="rId24" w:history="1">
        <w:r w:rsidRPr="000F182C">
          <w:rPr>
            <w:rFonts w:ascii="Times New Roman" w:hAnsi="Times New Roman" w:cs="Times New Roman"/>
            <w:color w:val="0000FF"/>
            <w:sz w:val="24"/>
            <w:szCs w:val="24"/>
          </w:rPr>
          <w:t>Приказ</w:t>
        </w:r>
      </w:hyperlink>
      <w:r w:rsidRPr="000F182C">
        <w:rPr>
          <w:rFonts w:ascii="Times New Roman" w:hAnsi="Times New Roman" w:cs="Times New Roman"/>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9) </w:t>
      </w:r>
      <w:hyperlink r:id="rId25" w:history="1">
        <w:r w:rsidRPr="000F182C">
          <w:rPr>
            <w:rFonts w:ascii="Times New Roman" w:hAnsi="Times New Roman" w:cs="Times New Roman"/>
            <w:color w:val="0000FF"/>
            <w:sz w:val="24"/>
            <w:szCs w:val="24"/>
          </w:rPr>
          <w:t>Устав</w:t>
        </w:r>
      </w:hyperlink>
      <w:r w:rsidR="004913BB">
        <w:t xml:space="preserve"> </w:t>
      </w:r>
      <w:r w:rsidR="00F137BA" w:rsidRPr="00F71B01">
        <w:rPr>
          <w:rFonts w:ascii="Times New Roman" w:hAnsi="Times New Roman" w:cs="Times New Roman"/>
          <w:sz w:val="24"/>
          <w:szCs w:val="24"/>
        </w:rPr>
        <w:t xml:space="preserve"> Семеновского </w:t>
      </w:r>
      <w:r w:rsidRPr="000F182C">
        <w:rPr>
          <w:rFonts w:ascii="Times New Roman" w:hAnsi="Times New Roman" w:cs="Times New Roman"/>
          <w:sz w:val="24"/>
          <w:szCs w:val="24"/>
        </w:rPr>
        <w:t>муниципального образования</w:t>
      </w:r>
      <w:r w:rsidR="004913BB">
        <w:rPr>
          <w:rFonts w:ascii="Times New Roman" w:hAnsi="Times New Roman" w:cs="Times New Roman"/>
          <w:sz w:val="24"/>
          <w:szCs w:val="24"/>
        </w:rPr>
        <w:t>.</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9. ИСЧЕРПЫВАЮЩИЙ ПЕРЕЧЕНЬ ДОКУМЕНТОВ,</w:t>
      </w:r>
    </w:p>
    <w:p w:rsidR="000F182C" w:rsidRPr="000F182C" w:rsidRDefault="000F182C" w:rsidP="000F182C">
      <w:pPr>
        <w:pStyle w:val="ConsPlusNormal"/>
        <w:jc w:val="center"/>
        <w:rPr>
          <w:rFonts w:ascii="Times New Roman" w:hAnsi="Times New Roman" w:cs="Times New Roman"/>
          <w:sz w:val="24"/>
          <w:szCs w:val="24"/>
        </w:rPr>
      </w:pPr>
      <w:proofErr w:type="gramStart"/>
      <w:r w:rsidRPr="000F182C">
        <w:rPr>
          <w:rFonts w:ascii="Times New Roman" w:hAnsi="Times New Roman" w:cs="Times New Roman"/>
          <w:sz w:val="24"/>
          <w:szCs w:val="24"/>
        </w:rPr>
        <w:t>НЕОБХОДИМЫХ</w:t>
      </w:r>
      <w:proofErr w:type="gramEnd"/>
      <w:r w:rsidRPr="000F182C">
        <w:rPr>
          <w:rFonts w:ascii="Times New Roman" w:hAnsi="Times New Roman" w:cs="Times New Roman"/>
          <w:sz w:val="24"/>
          <w:szCs w:val="24"/>
        </w:rPr>
        <w:t xml:space="preserve"> В СООТВЕТСТВИИ С НОРМАТИВНЫМИ ПРАВОВЫМИ АКТАМИ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ДЛЯ ПРЕДОСТАВЛЕНИЯ МУНИЦИПАЛЬНОЙ УСЛУГИ И УСЛУГ, КОТОРЫЕ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ЯВЛЯЮТСЯ НЕОБХОДИМЫМИ И ОБЯЗАТЕЛЬНЫМИ ДЛЯ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 ПОДЛЕЖАЩИХ ПРЕДСТАВЛЕНИЮ ЗАЯВИТЕЛЕМ,</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СПОСОБЫ ИХ ПОЛУЧЕНИЯ ЗАЯВИТЕЛЕМ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27. Для получения муниципальной услуги заявитель оформляет заявление. Примерная форма </w:t>
      </w:r>
      <w:hyperlink w:anchor="Par566" w:history="1">
        <w:r w:rsidRPr="000F182C">
          <w:rPr>
            <w:rFonts w:ascii="Times New Roman" w:hAnsi="Times New Roman" w:cs="Times New Roman"/>
            <w:color w:val="0000FF"/>
            <w:sz w:val="24"/>
            <w:szCs w:val="24"/>
          </w:rPr>
          <w:t>заявления</w:t>
        </w:r>
      </w:hyperlink>
      <w:r w:rsidRPr="000F182C">
        <w:rPr>
          <w:rFonts w:ascii="Times New Roman" w:hAnsi="Times New Roman" w:cs="Times New Roman"/>
          <w:sz w:val="24"/>
          <w:szCs w:val="24"/>
        </w:rPr>
        <w:t xml:space="preserve"> представлена в приложении 1 к настоящему административному регламенту.</w:t>
      </w:r>
    </w:p>
    <w:p w:rsidR="000F182C" w:rsidRPr="000F182C" w:rsidRDefault="000F182C" w:rsidP="000F182C">
      <w:pPr>
        <w:pStyle w:val="ConsPlusNormal"/>
        <w:ind w:firstLine="540"/>
        <w:jc w:val="both"/>
        <w:rPr>
          <w:rFonts w:ascii="Times New Roman" w:hAnsi="Times New Roman" w:cs="Times New Roman"/>
          <w:sz w:val="24"/>
          <w:szCs w:val="24"/>
        </w:rPr>
      </w:pPr>
      <w:bookmarkStart w:id="18" w:name="Par172"/>
      <w:bookmarkEnd w:id="18"/>
      <w:r w:rsidRPr="000F182C">
        <w:rPr>
          <w:rFonts w:ascii="Times New Roman" w:hAnsi="Times New Roman" w:cs="Times New Roman"/>
          <w:sz w:val="24"/>
          <w:szCs w:val="24"/>
        </w:rPr>
        <w:lastRenderedPageBreak/>
        <w:t>28. К заявлению прилагаются следующие документы, необходимые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копия документа, удостоверяющего личность заявителя;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согласие заявителя на обработку персональных данных при предоставлении муниципальной услуги в соответствии с </w:t>
      </w:r>
      <w:hyperlink r:id="rId26" w:history="1">
        <w:r w:rsidRPr="000F182C">
          <w:rPr>
            <w:rFonts w:ascii="Times New Roman" w:hAnsi="Times New Roman" w:cs="Times New Roman"/>
            <w:color w:val="0000FF"/>
            <w:sz w:val="24"/>
            <w:szCs w:val="24"/>
          </w:rPr>
          <w:t>частью 3 статьи 7</w:t>
        </w:r>
      </w:hyperlink>
      <w:r w:rsidRPr="000F182C">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документ, подтверждающий полномочия представителя заявителя, - в случае если с заявлением обращается представитель заявителя;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5) документы, предусмотренные </w:t>
      </w:r>
      <w:hyperlink r:id="rId27" w:history="1">
        <w:r w:rsidRPr="000F182C">
          <w:rPr>
            <w:rFonts w:ascii="Times New Roman" w:hAnsi="Times New Roman" w:cs="Times New Roman"/>
            <w:color w:val="0000FF"/>
            <w:sz w:val="24"/>
            <w:szCs w:val="24"/>
          </w:rPr>
          <w:t>Перечнем</w:t>
        </w:r>
      </w:hyperlink>
      <w:r w:rsidRPr="000F182C">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N 1 (далее - Перечень документов), подтверждающие право заявителя на предоставление земельного участка в соответствии с целями использования земельного участка, - для заявителей, указанных в </w:t>
      </w:r>
      <w:hyperlink w:anchor="Par45" w:history="1">
        <w:r w:rsidRPr="000F182C">
          <w:rPr>
            <w:rFonts w:ascii="Times New Roman" w:hAnsi="Times New Roman" w:cs="Times New Roman"/>
            <w:color w:val="0000FF"/>
            <w:sz w:val="24"/>
            <w:szCs w:val="24"/>
          </w:rPr>
          <w:t>подпункте 1 пункта 3</w:t>
        </w:r>
      </w:hyperlink>
      <w:r w:rsidRPr="000F182C">
        <w:rPr>
          <w:rFonts w:ascii="Times New Roman" w:hAnsi="Times New Roman" w:cs="Times New Roman"/>
          <w:sz w:val="24"/>
          <w:szCs w:val="24"/>
        </w:rPr>
        <w:t xml:space="preserve"> настоящего административного регламента;</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6)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 для заявителей, указанных в </w:t>
      </w:r>
      <w:hyperlink w:anchor="Par46" w:history="1">
        <w:r w:rsidRPr="000F182C">
          <w:rPr>
            <w:rFonts w:ascii="Times New Roman" w:hAnsi="Times New Roman" w:cs="Times New Roman"/>
            <w:color w:val="0000FF"/>
            <w:sz w:val="24"/>
            <w:szCs w:val="24"/>
          </w:rPr>
          <w:t>подпункте 2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 договор безвозмездного пользования зданием, сооружением, если право на такое здание, сооружение не зарегистрировано в ЕГРП - для заявителей, указанных в </w:t>
      </w:r>
      <w:hyperlink w:anchor="Par47" w:history="1">
        <w:r w:rsidRPr="000F182C">
          <w:rPr>
            <w:rFonts w:ascii="Times New Roman" w:hAnsi="Times New Roman" w:cs="Times New Roman"/>
            <w:color w:val="0000FF"/>
            <w:sz w:val="24"/>
            <w:szCs w:val="24"/>
          </w:rPr>
          <w:t>подпункте 3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8)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 для заявителей, указанных в </w:t>
      </w:r>
      <w:hyperlink w:anchor="Par47" w:history="1">
        <w:r w:rsidRPr="000F182C">
          <w:rPr>
            <w:rFonts w:ascii="Times New Roman" w:hAnsi="Times New Roman" w:cs="Times New Roman"/>
            <w:color w:val="0000FF"/>
            <w:sz w:val="24"/>
            <w:szCs w:val="24"/>
          </w:rPr>
          <w:t>подпункте 3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9)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для заявителей, указанных в </w:t>
      </w:r>
      <w:hyperlink w:anchor="Par47" w:history="1">
        <w:r w:rsidRPr="000F182C">
          <w:rPr>
            <w:rFonts w:ascii="Times New Roman" w:hAnsi="Times New Roman" w:cs="Times New Roman"/>
            <w:color w:val="0000FF"/>
            <w:sz w:val="24"/>
            <w:szCs w:val="24"/>
          </w:rPr>
          <w:t>подпункте 3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10) соглашение о создании крестьянского (фермерского) хозяйства в случае, если фермерское хозяйство создано несколькими гражданами - для заявителей, указанных в </w:t>
      </w:r>
      <w:hyperlink w:anchor="Par49" w:history="1">
        <w:r w:rsidRPr="000F182C">
          <w:rPr>
            <w:rFonts w:ascii="Times New Roman" w:hAnsi="Times New Roman" w:cs="Times New Roman"/>
            <w:color w:val="0000FF"/>
            <w:sz w:val="24"/>
            <w:szCs w:val="24"/>
          </w:rPr>
          <w:t>подпункте 5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11) приказ о приеме на работу, выписка из трудовой книжки или трудовой договор (контракт) - для заявителей, указанных в </w:t>
      </w:r>
      <w:hyperlink w:anchor="Par50" w:history="1">
        <w:r w:rsidRPr="000F182C">
          <w:rPr>
            <w:rFonts w:ascii="Times New Roman" w:hAnsi="Times New Roman" w:cs="Times New Roman"/>
            <w:color w:val="0000FF"/>
            <w:sz w:val="24"/>
            <w:szCs w:val="24"/>
          </w:rPr>
          <w:t>подпункте 6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12) договор найма служебного жилого помещения - для заявителей, указанных в </w:t>
      </w:r>
      <w:hyperlink w:anchor="Par51" w:history="1">
        <w:r w:rsidRPr="000F182C">
          <w:rPr>
            <w:rFonts w:ascii="Times New Roman" w:hAnsi="Times New Roman" w:cs="Times New Roman"/>
            <w:color w:val="0000FF"/>
            <w:sz w:val="24"/>
            <w:szCs w:val="24"/>
          </w:rPr>
          <w:t>подпункте 7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13)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 для заявителей, указанных в </w:t>
      </w:r>
      <w:hyperlink w:anchor="Par56" w:history="1">
        <w:r w:rsidRPr="000F182C">
          <w:rPr>
            <w:rFonts w:ascii="Times New Roman" w:hAnsi="Times New Roman" w:cs="Times New Roman"/>
            <w:color w:val="0000FF"/>
            <w:sz w:val="24"/>
            <w:szCs w:val="24"/>
          </w:rPr>
          <w:t>подпункте 12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14) решение субъекта Российской Федерации о создании некоммерческой организации - для заявителей, указанных в </w:t>
      </w:r>
      <w:hyperlink w:anchor="Par58" w:history="1">
        <w:r w:rsidRPr="000F182C">
          <w:rPr>
            <w:rFonts w:ascii="Times New Roman" w:hAnsi="Times New Roman" w:cs="Times New Roman"/>
            <w:color w:val="0000FF"/>
            <w:sz w:val="24"/>
            <w:szCs w:val="24"/>
          </w:rPr>
          <w:t>подпункте 14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15)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 для заявителей, указанных в </w:t>
      </w:r>
      <w:hyperlink w:anchor="Par59" w:history="1">
        <w:r w:rsidRPr="000F182C">
          <w:rPr>
            <w:rFonts w:ascii="Times New Roman" w:hAnsi="Times New Roman" w:cs="Times New Roman"/>
            <w:color w:val="0000FF"/>
            <w:sz w:val="24"/>
            <w:szCs w:val="24"/>
          </w:rPr>
          <w:t>подпункте 15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16) документы, предусмотренные </w:t>
      </w:r>
      <w:hyperlink r:id="rId28" w:history="1">
        <w:r w:rsidRPr="000F182C">
          <w:rPr>
            <w:rFonts w:ascii="Times New Roman" w:hAnsi="Times New Roman" w:cs="Times New Roman"/>
            <w:color w:val="0000FF"/>
            <w:sz w:val="24"/>
            <w:szCs w:val="24"/>
          </w:rPr>
          <w:t>Перечнем</w:t>
        </w:r>
      </w:hyperlink>
      <w:r w:rsidRPr="000F182C">
        <w:rPr>
          <w:rFonts w:ascii="Times New Roman" w:hAnsi="Times New Roman" w:cs="Times New Roman"/>
          <w:sz w:val="24"/>
          <w:szCs w:val="24"/>
        </w:rPr>
        <w:t xml:space="preserve"> документов, - для заявителей, указанных в </w:t>
      </w:r>
      <w:hyperlink w:anchor="Par60" w:history="1">
        <w:r w:rsidRPr="000F182C">
          <w:rPr>
            <w:rFonts w:ascii="Times New Roman" w:hAnsi="Times New Roman" w:cs="Times New Roman"/>
            <w:color w:val="0000FF"/>
            <w:sz w:val="24"/>
            <w:szCs w:val="24"/>
          </w:rPr>
          <w:t>подпункте 16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 xml:space="preserve">29. Заявитель обязан представить документы, необходимые для предоставления муниципальной услуги, указанные в </w:t>
      </w:r>
      <w:hyperlink w:anchor="Par172" w:history="1">
        <w:r w:rsidRPr="000F182C">
          <w:rPr>
            <w:rFonts w:ascii="Times New Roman" w:hAnsi="Times New Roman" w:cs="Times New Roman"/>
            <w:color w:val="0000FF"/>
            <w:sz w:val="24"/>
            <w:szCs w:val="24"/>
          </w:rPr>
          <w:t>пункте 28</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При предоставлении муниципальной услуги МФЦ, уполномоченный орган не вправе требовать от заявителей документы, не указанные в </w:t>
      </w:r>
      <w:hyperlink w:anchor="Par172" w:history="1">
        <w:r w:rsidRPr="000F182C">
          <w:rPr>
            <w:rFonts w:ascii="Times New Roman" w:hAnsi="Times New Roman" w:cs="Times New Roman"/>
            <w:color w:val="0000FF"/>
            <w:sz w:val="24"/>
            <w:szCs w:val="24"/>
          </w:rPr>
          <w:t>пункте 28</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bookmarkStart w:id="19" w:name="Par191"/>
      <w:bookmarkEnd w:id="19"/>
      <w:r w:rsidRPr="000F182C">
        <w:rPr>
          <w:rFonts w:ascii="Times New Roman" w:hAnsi="Times New Roman" w:cs="Times New Roman"/>
          <w:sz w:val="24"/>
          <w:szCs w:val="24"/>
        </w:rPr>
        <w:t>30. Требования к документам, необходимым для предоставления муниципальной услуги, представляемым заявителем: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тексты документов должны быть написаны разборчиво;</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документы не должны иметь подчисток, приписок, зачеркнутых слов и не оговоренных в них исправлений;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документы не должны быть исполнены карандашом;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28120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10. ПЕРЕЧЕНЬ ДОКУМЕНТОВ, НЕОБХОДИМЫХ В СООТВЕТСТВИИ</w:t>
      </w:r>
    </w:p>
    <w:p w:rsidR="000F182C" w:rsidRPr="000F182C" w:rsidRDefault="000F182C" w:rsidP="0028120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С НОРМАТИВНЫМИ ПРАВОВЫМИ АКТАМИ ДЛЯ ПРЕДОСТАВЛЕНИЯ</w:t>
      </w:r>
    </w:p>
    <w:p w:rsidR="000F182C" w:rsidRPr="000F182C" w:rsidRDefault="000F182C" w:rsidP="0028120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 КОТОРЫЕ НАХОДЯТСЯ В РАСПОРЯЖЕНИИ</w:t>
      </w:r>
    </w:p>
    <w:p w:rsidR="000F182C" w:rsidRPr="000F182C" w:rsidRDefault="000F182C" w:rsidP="0028120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ГОСУДАРСТВЕННЫХ ОРГАНОВ, ОРГАНОВ МЕСТНОГО САМОУПРАВЛЕНИЯ</w:t>
      </w:r>
    </w:p>
    <w:p w:rsidR="000F182C" w:rsidRPr="000F182C" w:rsidRDefault="0028120C" w:rsidP="0028120C">
      <w:pPr>
        <w:pStyle w:val="ConsPlusNormal"/>
        <w:jc w:val="center"/>
        <w:rPr>
          <w:rFonts w:ascii="Times New Roman" w:hAnsi="Times New Roman" w:cs="Times New Roman"/>
          <w:sz w:val="24"/>
          <w:szCs w:val="24"/>
        </w:rPr>
      </w:pPr>
      <w:r>
        <w:rPr>
          <w:rFonts w:ascii="Times New Roman" w:hAnsi="Times New Roman" w:cs="Times New Roman"/>
          <w:sz w:val="24"/>
          <w:szCs w:val="24"/>
        </w:rPr>
        <w:t>СЕМЕНОВСКОГО МУНИЦИПАЛЬНОГО ОБРАЗОВАНИЯ</w:t>
      </w:r>
      <w:r w:rsidR="000F182C" w:rsidRPr="000F182C">
        <w:rPr>
          <w:rFonts w:ascii="Times New Roman" w:hAnsi="Times New Roman" w:cs="Times New Roman"/>
          <w:sz w:val="24"/>
          <w:szCs w:val="24"/>
        </w:rPr>
        <w:t xml:space="preserve"> И ИНЫХ ОРГАНОВ, УЧАСТВУЮЩИХ В ПРЕДОСТАВЛЕНИИ</w:t>
      </w:r>
    </w:p>
    <w:p w:rsidR="000F182C" w:rsidRPr="000F182C" w:rsidRDefault="000F182C" w:rsidP="0028120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ГОСУДАРСТВЕННЫХ ИЛИ МУНИЦИПАЛЬНЫХ УСЛУГ, И КОТОРЫЕ ЗАЯВИТЕЛЬ</w:t>
      </w:r>
    </w:p>
    <w:p w:rsidR="000F182C" w:rsidRPr="000F182C" w:rsidRDefault="000F182C" w:rsidP="0028120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ВПРАВЕ ПРЕДСТАВИТЬ</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bookmarkStart w:id="20" w:name="Par206"/>
      <w:bookmarkEnd w:id="20"/>
      <w:r w:rsidRPr="000F182C">
        <w:rPr>
          <w:rFonts w:ascii="Times New Roman" w:hAnsi="Times New Roman" w:cs="Times New Roman"/>
          <w:sz w:val="24"/>
          <w:szCs w:val="24"/>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выписка из ЕГРП о правах на здание, сооружение, </w:t>
      </w:r>
      <w:proofErr w:type="gramStart"/>
      <w:r w:rsidRPr="000F182C">
        <w:rPr>
          <w:rFonts w:ascii="Times New Roman" w:hAnsi="Times New Roman" w:cs="Times New Roman"/>
          <w:sz w:val="24"/>
          <w:szCs w:val="24"/>
        </w:rPr>
        <w:t>расположенные</w:t>
      </w:r>
      <w:proofErr w:type="gramEnd"/>
      <w:r w:rsidRPr="000F182C">
        <w:rPr>
          <w:rFonts w:ascii="Times New Roman" w:hAnsi="Times New Roman" w:cs="Times New Roman"/>
          <w:sz w:val="24"/>
          <w:szCs w:val="24"/>
        </w:rPr>
        <w:t xml:space="preserve"> на испрашиваемом земельном участке, или уведомление об отсутствии в ЕГРП запрашиваемых сведений о зарегистрированных правах на здание, сооружение;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кадастровый паспорт испрашиваемого земельного участка либо кадастровая выписка об испрашиваемом земельном участке;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 выписка из Единого государственного реестра юридических лиц о юридическом лице, являющемся заявителем, для заявителей, указанных в </w:t>
      </w:r>
      <w:hyperlink w:anchor="Par45" w:history="1">
        <w:r w:rsidRPr="000F182C">
          <w:rPr>
            <w:rFonts w:ascii="Times New Roman" w:hAnsi="Times New Roman" w:cs="Times New Roman"/>
            <w:color w:val="0000FF"/>
            <w:sz w:val="24"/>
            <w:szCs w:val="24"/>
          </w:rPr>
          <w:t>подпунктах 1</w:t>
        </w:r>
      </w:hyperlink>
      <w:r w:rsidRPr="000F182C">
        <w:rPr>
          <w:rFonts w:ascii="Times New Roman" w:hAnsi="Times New Roman" w:cs="Times New Roman"/>
          <w:sz w:val="24"/>
          <w:szCs w:val="24"/>
        </w:rPr>
        <w:t xml:space="preserve"> - </w:t>
      </w:r>
      <w:hyperlink w:anchor="Par49" w:history="1">
        <w:r w:rsidRPr="000F182C">
          <w:rPr>
            <w:rFonts w:ascii="Times New Roman" w:hAnsi="Times New Roman" w:cs="Times New Roman"/>
            <w:color w:val="0000FF"/>
            <w:sz w:val="24"/>
            <w:szCs w:val="24"/>
          </w:rPr>
          <w:t>5</w:t>
        </w:r>
      </w:hyperlink>
      <w:r w:rsidRPr="000F182C">
        <w:rPr>
          <w:rFonts w:ascii="Times New Roman" w:hAnsi="Times New Roman" w:cs="Times New Roman"/>
          <w:sz w:val="24"/>
          <w:szCs w:val="24"/>
        </w:rPr>
        <w:t xml:space="preserve">, </w:t>
      </w:r>
      <w:hyperlink w:anchor="Par53" w:history="1">
        <w:r w:rsidRPr="000F182C">
          <w:rPr>
            <w:rFonts w:ascii="Times New Roman" w:hAnsi="Times New Roman" w:cs="Times New Roman"/>
            <w:color w:val="0000FF"/>
            <w:sz w:val="24"/>
            <w:szCs w:val="24"/>
          </w:rPr>
          <w:t>9</w:t>
        </w:r>
      </w:hyperlink>
      <w:r w:rsidRPr="000F182C">
        <w:rPr>
          <w:rFonts w:ascii="Times New Roman" w:hAnsi="Times New Roman" w:cs="Times New Roman"/>
          <w:sz w:val="24"/>
          <w:szCs w:val="24"/>
        </w:rPr>
        <w:t xml:space="preserve"> - </w:t>
      </w:r>
      <w:hyperlink w:anchor="Par59" w:history="1">
        <w:r w:rsidRPr="000F182C">
          <w:rPr>
            <w:rFonts w:ascii="Times New Roman" w:hAnsi="Times New Roman" w:cs="Times New Roman"/>
            <w:color w:val="0000FF"/>
            <w:sz w:val="24"/>
            <w:szCs w:val="24"/>
          </w:rPr>
          <w:t>15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 выписка из Единого государственного реестра индивидуальных предпринимателей об индивидуальном предпринимателе, являющемся заявителем, - для заявителей, указанных в </w:t>
      </w:r>
      <w:hyperlink w:anchor="Par49" w:history="1">
        <w:r w:rsidRPr="000F182C">
          <w:rPr>
            <w:rFonts w:ascii="Times New Roman" w:hAnsi="Times New Roman" w:cs="Times New Roman"/>
            <w:color w:val="0000FF"/>
            <w:sz w:val="24"/>
            <w:szCs w:val="24"/>
          </w:rPr>
          <w:t>подпунктах 5</w:t>
        </w:r>
      </w:hyperlink>
      <w:r w:rsidRPr="000F182C">
        <w:rPr>
          <w:rFonts w:ascii="Times New Roman" w:hAnsi="Times New Roman" w:cs="Times New Roman"/>
          <w:sz w:val="24"/>
          <w:szCs w:val="24"/>
        </w:rPr>
        <w:t xml:space="preserve">, </w:t>
      </w:r>
      <w:hyperlink w:anchor="Par53" w:history="1">
        <w:r w:rsidRPr="000F182C">
          <w:rPr>
            <w:rFonts w:ascii="Times New Roman" w:hAnsi="Times New Roman" w:cs="Times New Roman"/>
            <w:color w:val="0000FF"/>
            <w:sz w:val="24"/>
            <w:szCs w:val="24"/>
          </w:rPr>
          <w:t>9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6) кадастровый паспорт здания, сооружения, расположенного на испрашиваемом земельном участке, - для заявителей, указанных в </w:t>
      </w:r>
      <w:hyperlink w:anchor="Par46" w:history="1">
        <w:r w:rsidRPr="000F182C">
          <w:rPr>
            <w:rFonts w:ascii="Times New Roman" w:hAnsi="Times New Roman" w:cs="Times New Roman"/>
            <w:color w:val="0000FF"/>
            <w:sz w:val="24"/>
            <w:szCs w:val="24"/>
          </w:rPr>
          <w:t>подпунктах 2</w:t>
        </w:r>
      </w:hyperlink>
      <w:r w:rsidRPr="000F182C">
        <w:rPr>
          <w:rFonts w:ascii="Times New Roman" w:hAnsi="Times New Roman" w:cs="Times New Roman"/>
          <w:sz w:val="24"/>
          <w:szCs w:val="24"/>
        </w:rPr>
        <w:t xml:space="preserve">, </w:t>
      </w:r>
      <w:hyperlink w:anchor="Par47" w:history="1">
        <w:r w:rsidRPr="000F182C">
          <w:rPr>
            <w:rFonts w:ascii="Times New Roman" w:hAnsi="Times New Roman" w:cs="Times New Roman"/>
            <w:color w:val="0000FF"/>
            <w:sz w:val="24"/>
            <w:szCs w:val="24"/>
          </w:rPr>
          <w:t>3</w:t>
        </w:r>
      </w:hyperlink>
      <w:r w:rsidRPr="000F182C">
        <w:rPr>
          <w:rFonts w:ascii="Times New Roman" w:hAnsi="Times New Roman" w:cs="Times New Roman"/>
          <w:sz w:val="24"/>
          <w:szCs w:val="24"/>
        </w:rPr>
        <w:t xml:space="preserve">, </w:t>
      </w:r>
      <w:hyperlink w:anchor="Par56" w:history="1">
        <w:r w:rsidRPr="000F182C">
          <w:rPr>
            <w:rFonts w:ascii="Times New Roman" w:hAnsi="Times New Roman" w:cs="Times New Roman"/>
            <w:color w:val="0000FF"/>
            <w:sz w:val="24"/>
            <w:szCs w:val="24"/>
          </w:rPr>
          <w:t>12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 документы, предусмотренные </w:t>
      </w:r>
      <w:hyperlink r:id="rId29" w:history="1">
        <w:r w:rsidRPr="000F182C">
          <w:rPr>
            <w:rFonts w:ascii="Times New Roman" w:hAnsi="Times New Roman" w:cs="Times New Roman"/>
            <w:color w:val="0000FF"/>
            <w:sz w:val="24"/>
            <w:szCs w:val="24"/>
          </w:rPr>
          <w:t>Перечнем</w:t>
        </w:r>
      </w:hyperlink>
      <w:r w:rsidRPr="000F182C">
        <w:rPr>
          <w:rFonts w:ascii="Times New Roman" w:hAnsi="Times New Roman" w:cs="Times New Roman"/>
          <w:sz w:val="24"/>
          <w:szCs w:val="24"/>
        </w:rPr>
        <w:t xml:space="preserve"> документов, - для заявителей, указанных в </w:t>
      </w:r>
      <w:hyperlink w:anchor="Par60" w:history="1">
        <w:r w:rsidRPr="000F182C">
          <w:rPr>
            <w:rFonts w:ascii="Times New Roman" w:hAnsi="Times New Roman" w:cs="Times New Roman"/>
            <w:color w:val="0000FF"/>
            <w:sz w:val="24"/>
            <w:szCs w:val="24"/>
          </w:rPr>
          <w:t>подпункте 16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32. МФЦ и уполномоченный орган при предоставлении муниципальной услуги не вправе требовать от заявителей: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w:t>
      </w:r>
      <w:r w:rsidR="0028120C">
        <w:rPr>
          <w:rFonts w:ascii="Times New Roman" w:hAnsi="Times New Roman" w:cs="Times New Roman"/>
          <w:sz w:val="24"/>
          <w:szCs w:val="24"/>
        </w:rPr>
        <w:t>муниципальными правовыми актами Семеновского муниципального образования</w:t>
      </w:r>
      <w:r w:rsidRPr="000F182C">
        <w:rPr>
          <w:rFonts w:ascii="Times New Roman" w:hAnsi="Times New Roman" w:cs="Times New Roman"/>
          <w:sz w:val="24"/>
          <w:szCs w:val="24"/>
        </w:rPr>
        <w:t>,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w:t>
      </w:r>
      <w:proofErr w:type="gramEnd"/>
      <w:r w:rsidRPr="000F182C">
        <w:rPr>
          <w:rFonts w:ascii="Times New Roman" w:hAnsi="Times New Roman" w:cs="Times New Roman"/>
          <w:sz w:val="24"/>
          <w:szCs w:val="24"/>
        </w:rPr>
        <w:t xml:space="preserve">, указанных в </w:t>
      </w:r>
      <w:hyperlink r:id="rId30" w:history="1">
        <w:r w:rsidRPr="000F182C">
          <w:rPr>
            <w:rFonts w:ascii="Times New Roman" w:hAnsi="Times New Roman" w:cs="Times New Roman"/>
            <w:color w:val="0000FF"/>
            <w:sz w:val="24"/>
            <w:szCs w:val="24"/>
          </w:rPr>
          <w:t>части 6 статьи 7</w:t>
        </w:r>
      </w:hyperlink>
      <w:r w:rsidRPr="000F182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33. Органами, участвующими в межведомственном информационном взаимодействии при предоставлении муниципальной услуги, являются Федеральная налоговая служба, Федеральная служба государственной регистрации, кадастра и картографии.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11. ПЕРЕЧЕНЬ ОСНОВАНИЙ ДЛЯ ОТКАЗА В ПРИЕМЕ ЗАЯВЛЕНИЯ 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ДОКУМЕНТОВ, НЕОБХОДИМЫХ ДЛЯ ПРЕДОСТАВЛЕНИЯ </w:t>
      </w:r>
      <w:proofErr w:type="gramStart"/>
      <w:r w:rsidRPr="000F182C">
        <w:rPr>
          <w:rFonts w:ascii="Times New Roman" w:hAnsi="Times New Roman" w:cs="Times New Roman"/>
          <w:sz w:val="24"/>
          <w:szCs w:val="24"/>
        </w:rPr>
        <w:t>МУНИЦИПАЛЬНОЙ</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34. Оснований для отказа в приеме заявления и документов, необходимых для предоставления муниципальной услуги, законодательством Российской Федерации и Иркутской области не предусмотрено.</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12. ПЕРЕЧЕНЬ ОСНОВАНИЙ ДЛЯ ПРИОСТАНОВЛЕНИЯ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ИЛИ ОТКАЗА В ПРЕДОСТАВЛЕНИИ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F182C" w:rsidRPr="000F182C" w:rsidRDefault="000F182C" w:rsidP="000F182C">
      <w:pPr>
        <w:pStyle w:val="ConsPlusNormal"/>
        <w:ind w:firstLine="540"/>
        <w:jc w:val="both"/>
        <w:rPr>
          <w:rFonts w:ascii="Times New Roman" w:hAnsi="Times New Roman" w:cs="Times New Roman"/>
          <w:sz w:val="24"/>
          <w:szCs w:val="24"/>
        </w:rPr>
      </w:pPr>
      <w:bookmarkStart w:id="21" w:name="Par229"/>
      <w:bookmarkEnd w:id="21"/>
      <w:r w:rsidRPr="000F182C">
        <w:rPr>
          <w:rFonts w:ascii="Times New Roman" w:hAnsi="Times New Roman" w:cs="Times New Roman"/>
          <w:sz w:val="24"/>
          <w:szCs w:val="24"/>
        </w:rPr>
        <w:t>36. Основаниями для отказа в предоставлении муниципальной услуги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муниципальной услуги обратился обладатель данных прав или подано заявление о предоставлении муниципальной услуги в соответствии с </w:t>
      </w:r>
      <w:hyperlink r:id="rId31" w:history="1">
        <w:r w:rsidRPr="000F182C">
          <w:rPr>
            <w:rFonts w:ascii="Times New Roman" w:hAnsi="Times New Roman" w:cs="Times New Roman"/>
            <w:color w:val="0000FF"/>
            <w:sz w:val="24"/>
            <w:szCs w:val="24"/>
          </w:rPr>
          <w:t>подпунктом 10 пункта 2 статьи 39.10</w:t>
        </w:r>
      </w:hyperlink>
      <w:r w:rsidRPr="000F182C">
        <w:rPr>
          <w:rFonts w:ascii="Times New Roman" w:hAnsi="Times New Roman" w:cs="Times New Roman"/>
          <w:sz w:val="24"/>
          <w:szCs w:val="24"/>
        </w:rPr>
        <w:t xml:space="preserve"> Земельного кодекса Российской Федерации;</w:t>
      </w:r>
      <w:proofErr w:type="gramEnd"/>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history="1">
        <w:r w:rsidRPr="000F182C">
          <w:rPr>
            <w:rFonts w:ascii="Times New Roman" w:hAnsi="Times New Roman" w:cs="Times New Roman"/>
            <w:color w:val="0000FF"/>
            <w:sz w:val="24"/>
            <w:szCs w:val="24"/>
          </w:rPr>
          <w:t>пунктом 3 статьи 39.36</w:t>
        </w:r>
      </w:hyperlink>
      <w:r w:rsidRPr="000F182C">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w:t>
      </w:r>
      <w:proofErr w:type="gramEnd"/>
      <w:r w:rsidRPr="000F182C">
        <w:rPr>
          <w:rFonts w:ascii="Times New Roman" w:hAnsi="Times New Roman" w:cs="Times New Roman"/>
          <w:sz w:val="24"/>
          <w:szCs w:val="24"/>
        </w:rPr>
        <w:t xml:space="preserve">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lastRenderedPageBreak/>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 указанный в заявлении земельный участок является зарезервированным для государственных или муниципальных ну</w:t>
      </w:r>
      <w:proofErr w:type="gramStart"/>
      <w:r w:rsidRPr="000F182C">
        <w:rPr>
          <w:rFonts w:ascii="Times New Roman" w:hAnsi="Times New Roman" w:cs="Times New Roman"/>
          <w:sz w:val="24"/>
          <w:szCs w:val="24"/>
        </w:rPr>
        <w:t>жд в сл</w:t>
      </w:r>
      <w:proofErr w:type="gramEnd"/>
      <w:r w:rsidRPr="000F182C">
        <w:rPr>
          <w:rFonts w:ascii="Times New Roman" w:hAnsi="Times New Roman" w:cs="Times New Roman"/>
          <w:sz w:val="24"/>
          <w:szCs w:val="24"/>
        </w:rPr>
        <w:t>учае, если заявитель обратился с заявлением, за исключением случая предоставления земельного участка для целей резервирования;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0F182C">
        <w:rPr>
          <w:rFonts w:ascii="Times New Roman"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w:t>
      </w:r>
    </w:p>
    <w:p w:rsidR="000F182C" w:rsidRPr="000F182C" w:rsidRDefault="000F182C" w:rsidP="00892108">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11) указанный в заявлении земельный участок является предметом аукциона, </w:t>
      </w:r>
      <w:proofErr w:type="gramStart"/>
      <w:r w:rsidRPr="000F182C">
        <w:rPr>
          <w:rFonts w:ascii="Times New Roman" w:hAnsi="Times New Roman" w:cs="Times New Roman"/>
          <w:sz w:val="24"/>
          <w:szCs w:val="24"/>
        </w:rPr>
        <w:t>извещение</w:t>
      </w:r>
      <w:proofErr w:type="gramEnd"/>
      <w:r w:rsidRPr="000F182C">
        <w:rPr>
          <w:rFonts w:ascii="Times New Roman" w:hAnsi="Times New Roman" w:cs="Times New Roman"/>
          <w:sz w:val="24"/>
          <w:szCs w:val="24"/>
        </w:rPr>
        <w:t xml:space="preserve"> о проведении которого размещено в соответствии с </w:t>
      </w:r>
      <w:hyperlink r:id="rId33" w:history="1">
        <w:r w:rsidRPr="000F182C">
          <w:rPr>
            <w:rFonts w:ascii="Times New Roman" w:hAnsi="Times New Roman" w:cs="Times New Roman"/>
            <w:color w:val="0000FF"/>
            <w:sz w:val="24"/>
            <w:szCs w:val="24"/>
          </w:rPr>
          <w:t>пунктом 19 статьи 39.11</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12) в отношении земельного участка, указанного в заявлении, поступило предусмотренное </w:t>
      </w:r>
      <w:r w:rsidR="00892108" w:rsidRPr="000F182C">
        <w:rPr>
          <w:rFonts w:ascii="Times New Roman" w:hAnsi="Times New Roman" w:cs="Times New Roman"/>
          <w:sz w:val="24"/>
          <w:szCs w:val="24"/>
        </w:rPr>
        <w:t>подпункт 6 пункта 4 статьи 39.11</w:t>
      </w:r>
      <w:r w:rsidRPr="000F182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0F182C">
          <w:rPr>
            <w:rFonts w:ascii="Times New Roman" w:hAnsi="Times New Roman" w:cs="Times New Roman"/>
            <w:color w:val="0000FF"/>
            <w:sz w:val="24"/>
            <w:szCs w:val="24"/>
          </w:rPr>
          <w:t>подпунктом 4 пункта 4 статьи 39.11</w:t>
        </w:r>
      </w:hyperlink>
      <w:r w:rsidRPr="000F182C">
        <w:rPr>
          <w:rFonts w:ascii="Times New Roman" w:hAnsi="Times New Roman" w:cs="Times New Roman"/>
          <w:sz w:val="24"/>
          <w:szCs w:val="24"/>
        </w:rPr>
        <w:t xml:space="preserve"> Земельного кодекса Российской Федерации и уполномоченным органом не принято</w:t>
      </w:r>
      <w:proofErr w:type="gramEnd"/>
      <w:r w:rsidRPr="000F182C">
        <w:rPr>
          <w:rFonts w:ascii="Times New Roman" w:hAnsi="Times New Roman" w:cs="Times New Roman"/>
          <w:sz w:val="24"/>
          <w:szCs w:val="24"/>
        </w:rPr>
        <w:t xml:space="preserve"> решение об отказе в проведении этого аукциона по основаниям, предусмотренным </w:t>
      </w:r>
      <w:hyperlink r:id="rId35" w:history="1">
        <w:r w:rsidRPr="000F182C">
          <w:rPr>
            <w:rFonts w:ascii="Times New Roman" w:hAnsi="Times New Roman" w:cs="Times New Roman"/>
            <w:color w:val="0000FF"/>
            <w:sz w:val="24"/>
            <w:szCs w:val="24"/>
          </w:rPr>
          <w:t>пунктом 8 статьи 39.11</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13) в отношении земельного участка, указанного в заявлении, опубликовано и размещено в соответствии с </w:t>
      </w:r>
      <w:hyperlink r:id="rId36" w:history="1">
        <w:r w:rsidRPr="000F182C">
          <w:rPr>
            <w:rFonts w:ascii="Times New Roman" w:hAnsi="Times New Roman" w:cs="Times New Roman"/>
            <w:color w:val="0000FF"/>
            <w:sz w:val="24"/>
            <w:szCs w:val="24"/>
          </w:rPr>
          <w:t>подпунктом 1 пункта 1 статьи 39.18</w:t>
        </w:r>
      </w:hyperlink>
      <w:r w:rsidRPr="000F182C">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19) предоставление земельного участка на заявленном виде прав не допускается;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20) в отношении земельного участка, указанного в заявлении, не установлен вид разрешенного использования;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21) указанный в заявлении земельный участок не отнесен к определенной категории земель;</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24) границы земельного участка, указанного в заявлении, подлежат уточнению в соответствии с Федеральным </w:t>
      </w:r>
      <w:hyperlink r:id="rId37"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24.07.2007 N 221-ФЗ "О государственном кадастре недвижимости";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37. Неполучение (несвоевременное получение) документов, запрошенных в соответствии с </w:t>
      </w:r>
      <w:hyperlink w:anchor="Par206" w:history="1">
        <w:r w:rsidRPr="000F182C">
          <w:rPr>
            <w:rFonts w:ascii="Times New Roman" w:hAnsi="Times New Roman" w:cs="Times New Roman"/>
            <w:color w:val="0000FF"/>
            <w:sz w:val="24"/>
            <w:szCs w:val="24"/>
          </w:rPr>
          <w:t>пунктом 31</w:t>
        </w:r>
      </w:hyperlink>
      <w:r w:rsidRPr="000F182C">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38. Решение об отказе в предоставлении муниципальной услуги должно содержать основания отказа с обязательной ссылкой на нарушения, предусмотренные </w:t>
      </w:r>
      <w:hyperlink w:anchor="Par229" w:history="1">
        <w:r w:rsidRPr="000F182C">
          <w:rPr>
            <w:rFonts w:ascii="Times New Roman" w:hAnsi="Times New Roman" w:cs="Times New Roman"/>
            <w:color w:val="0000FF"/>
            <w:sz w:val="24"/>
            <w:szCs w:val="24"/>
          </w:rPr>
          <w:t>пунктом 36</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39. Отказ в предоставлении муниципальной услуги может быть обжалован заявителем в порядке, установленном законодательством.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13. ПЕРЕЧЕНЬ УСЛУГ, КОТОРЫЕ ЯВЛЯЮТСЯ НЕОБХОДИМЫМИ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И </w:t>
      </w:r>
      <w:proofErr w:type="gramStart"/>
      <w:r w:rsidRPr="000F182C">
        <w:rPr>
          <w:rFonts w:ascii="Times New Roman" w:hAnsi="Times New Roman" w:cs="Times New Roman"/>
          <w:sz w:val="24"/>
          <w:szCs w:val="24"/>
        </w:rPr>
        <w:t>ОБЯЗАТЕЛЬНЫМИ</w:t>
      </w:r>
      <w:proofErr w:type="gramEnd"/>
      <w:r w:rsidRPr="000F182C">
        <w:rPr>
          <w:rFonts w:ascii="Times New Roman" w:hAnsi="Times New Roman" w:cs="Times New Roman"/>
          <w:sz w:val="24"/>
          <w:szCs w:val="24"/>
        </w:rPr>
        <w:t xml:space="preserve"> ДЛЯ ПРЕДОСТАВЛЕНИЯ МУНИЦИПАЛЬНОЙ УСЛУГИ,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 ТОМ ЧИСЛЕ СВЕДЕНИЯ О ДОКУМЕНТЕ (ДОКУМЕНТАХ), ВЫДАВАЕМОМ</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w:t>
      </w:r>
      <w:proofErr w:type="gramStart"/>
      <w:r w:rsidRPr="000F182C">
        <w:rPr>
          <w:rFonts w:ascii="Times New Roman" w:hAnsi="Times New Roman" w:cs="Times New Roman"/>
          <w:sz w:val="24"/>
          <w:szCs w:val="24"/>
        </w:rPr>
        <w:t>ВЫДАВАЕМЫХ</w:t>
      </w:r>
      <w:proofErr w:type="gramEnd"/>
      <w:r w:rsidRPr="000F182C">
        <w:rPr>
          <w:rFonts w:ascii="Times New Roman" w:hAnsi="Times New Roman" w:cs="Times New Roman"/>
          <w:sz w:val="24"/>
          <w:szCs w:val="24"/>
        </w:rPr>
        <w:t>) ОРГАНИЗАЦИЯМИ, УЧАСТВУЮЩИМИ В ПРЕДОСТАВЛЕНИИ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40. К заявлению прилагаются следующие документы, необходимые для предоставления услуг, которые являются необходимыми и обязательными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 для заявителей, указанных в </w:t>
      </w:r>
      <w:hyperlink w:anchor="Par48" w:history="1">
        <w:r w:rsidRPr="000F182C">
          <w:rPr>
            <w:rFonts w:ascii="Times New Roman" w:hAnsi="Times New Roman" w:cs="Times New Roman"/>
            <w:color w:val="0000FF"/>
            <w:sz w:val="24"/>
            <w:szCs w:val="24"/>
          </w:rPr>
          <w:t>подпункте 4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Гражданско-правовые договоры можно получить у лица, являющегося по договору заказчиком работ по строительству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2)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 для заявителей, указанных в </w:t>
      </w:r>
      <w:hyperlink w:anchor="Par55" w:history="1">
        <w:r w:rsidRPr="000F182C">
          <w:rPr>
            <w:rFonts w:ascii="Times New Roman" w:hAnsi="Times New Roman" w:cs="Times New Roman"/>
            <w:color w:val="0000FF"/>
            <w:sz w:val="24"/>
            <w:szCs w:val="24"/>
          </w:rPr>
          <w:t>подпункте 11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 государственный контракт - для заявителей, указанных в </w:t>
      </w:r>
      <w:hyperlink w:anchor="Par57" w:history="1">
        <w:r w:rsidRPr="000F182C">
          <w:rPr>
            <w:rFonts w:ascii="Times New Roman" w:hAnsi="Times New Roman" w:cs="Times New Roman"/>
            <w:color w:val="0000FF"/>
            <w:sz w:val="24"/>
            <w:szCs w:val="24"/>
          </w:rPr>
          <w:t>подпункте 13 пункта 3</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Государственный контракт можно получить у лица, являющегося по контракту заказчиком.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14. ПОРЯДОК, РАЗМЕР И ОСНОВАНИЯ ВЗИМАНИЯ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ГОСУДАРСТВЕННОЙ ПОШЛИНЫ ИЛИ ИНОЙ ПЛАТЫ, ВЗИМАЕМОЙ</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ЗА ПРЕДОСТАВЛЕНИЕ МУНИЦИПАЛЬНОЙ УСЛУГИ, В ТОМ ЧИСЛЕ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 ЭЛЕКТРОННОЙ ФОРМЕ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15. ПОРЯДОК, РАЗМЕР И ОСНОВАНИЯ ВЗИМАНИЯ ПЛАТЫ</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ЗА ПРЕДОСТАВЛЕНИЕ УСЛУГ, КОТОРЫЕ ЯВЛЯЮТСЯ НЕОБХОДИМЫМИ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И </w:t>
      </w:r>
      <w:proofErr w:type="gramStart"/>
      <w:r w:rsidRPr="000F182C">
        <w:rPr>
          <w:rFonts w:ascii="Times New Roman" w:hAnsi="Times New Roman" w:cs="Times New Roman"/>
          <w:sz w:val="24"/>
          <w:szCs w:val="24"/>
        </w:rPr>
        <w:t>ОБЯЗАТЕЛЬНЫМИ</w:t>
      </w:r>
      <w:proofErr w:type="gramEnd"/>
      <w:r w:rsidRPr="000F182C">
        <w:rPr>
          <w:rFonts w:ascii="Times New Roman" w:hAnsi="Times New Roman" w:cs="Times New Roman"/>
          <w:sz w:val="24"/>
          <w:szCs w:val="24"/>
        </w:rPr>
        <w:t xml:space="preserve"> ДЛЯ ПРЕДОСТАВЛЕНИЯ МУНИЦИПАЛЬНОЙ УСЛУГИ,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ВКЛЮЧАЯ ИНФОРМАЦИЮ О МЕТОДИКЕ РАСЧЕТА РАЗМЕРА ТАКОЙ ПЛАТЫ</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43.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в соответствии с законодательством.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16. МАКСИМАЛЬНЫЙ СРОК ОЖИДАНИЯ В ОЧЕРЕДИ ПРИ ПОДАЧЕ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ЗАЯВЛЕНИЯ О ПРЕДОСТАВЛЕНИИ МУНИЦИПАЛЬНОЙ УСЛУГИ И </w:t>
      </w:r>
      <w:proofErr w:type="gramStart"/>
      <w:r w:rsidRPr="000F182C">
        <w:rPr>
          <w:rFonts w:ascii="Times New Roman" w:hAnsi="Times New Roman" w:cs="Times New Roman"/>
          <w:sz w:val="24"/>
          <w:szCs w:val="24"/>
        </w:rPr>
        <w:t>ПРИ</w:t>
      </w:r>
      <w:proofErr w:type="gramEnd"/>
    </w:p>
    <w:p w:rsidR="000F182C" w:rsidRPr="000F182C" w:rsidRDefault="000F182C" w:rsidP="000F182C">
      <w:pPr>
        <w:pStyle w:val="ConsPlusNormal"/>
        <w:jc w:val="center"/>
        <w:rPr>
          <w:rFonts w:ascii="Times New Roman" w:hAnsi="Times New Roman" w:cs="Times New Roman"/>
          <w:sz w:val="24"/>
          <w:szCs w:val="24"/>
        </w:rPr>
      </w:pPr>
      <w:proofErr w:type="gramStart"/>
      <w:r w:rsidRPr="000F182C">
        <w:rPr>
          <w:rFonts w:ascii="Times New Roman" w:hAnsi="Times New Roman" w:cs="Times New Roman"/>
          <w:sz w:val="24"/>
          <w:szCs w:val="24"/>
        </w:rPr>
        <w:t>ПОЛУЧЕНИИ</w:t>
      </w:r>
      <w:proofErr w:type="gramEnd"/>
      <w:r w:rsidRPr="000F182C">
        <w:rPr>
          <w:rFonts w:ascii="Times New Roman" w:hAnsi="Times New Roman" w:cs="Times New Roman"/>
          <w:sz w:val="24"/>
          <w:szCs w:val="24"/>
        </w:rPr>
        <w:t xml:space="preserve"> РЕЗУЛЬТАТА ПРЕДОСТАВЛЕНИЯ ТАКОЙ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bookmarkStart w:id="22" w:name="Par295"/>
      <w:bookmarkEnd w:id="22"/>
      <w:r w:rsidRPr="000F182C">
        <w:rPr>
          <w:rFonts w:ascii="Times New Roman" w:hAnsi="Times New Roman" w:cs="Times New Roman"/>
          <w:sz w:val="24"/>
          <w:szCs w:val="24"/>
        </w:rPr>
        <w:t>44. Максимальное время ожидания в очереди при подаче заявления и документов, необходимых для предоставления муниципальной услуги, в МФЦ не должно превышать 15 минут.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45. Максимальное время ожидания в очереди в МФЦ при получении результата муниципальной услуги не должно превышать 15 минут.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46. При высокой нагрузке и превышении установленного </w:t>
      </w:r>
      <w:hyperlink w:anchor="Par295" w:history="1">
        <w:r w:rsidRPr="000F182C">
          <w:rPr>
            <w:rFonts w:ascii="Times New Roman" w:hAnsi="Times New Roman" w:cs="Times New Roman"/>
            <w:color w:val="0000FF"/>
            <w:sz w:val="24"/>
            <w:szCs w:val="24"/>
          </w:rPr>
          <w:t>пунктом 44</w:t>
        </w:r>
      </w:hyperlink>
      <w:r w:rsidRPr="000F182C">
        <w:rPr>
          <w:rFonts w:ascii="Times New Roman" w:hAnsi="Times New Roman" w:cs="Times New Roman"/>
          <w:sz w:val="24"/>
          <w:szCs w:val="24"/>
        </w:rPr>
        <w:t xml:space="preserve"> настоящего административного регламента срока ожидания в очереди продолжительность часов приема заявления и документов, необходимых для предоставления муниципальной услуги, в МФЦ увеличивается не более чем на 20 минут.</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17. СРОК И ПОРЯДОК РЕГИСТРАЦИИ ЗАЯВЛЕНИЯ,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 ТОМ ЧИСЛЕ В ЭЛЕКТРОННОЙ ФОРМЕ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47. Регистрацию заявления и документов, необходимых для предоставления муниципальной услуги, осуществляет </w:t>
      </w:r>
      <w:r w:rsidR="00892108">
        <w:rPr>
          <w:rFonts w:ascii="Times New Roman" w:hAnsi="Times New Roman" w:cs="Times New Roman"/>
          <w:sz w:val="24"/>
          <w:szCs w:val="24"/>
        </w:rPr>
        <w:t>МФЦ</w:t>
      </w:r>
      <w:r w:rsidRPr="000F182C">
        <w:rPr>
          <w:rFonts w:ascii="Times New Roman" w:hAnsi="Times New Roman" w:cs="Times New Roman"/>
          <w:sz w:val="24"/>
          <w:szCs w:val="24"/>
        </w:rPr>
        <w:t>, в том числе в электронной форме.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48. Максимальное время регистрации заявления и документов, необходимых для предоставления муниципальной услуги, составляет 10 минут.</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18. ТРЕБОВАНИЯ К ПОМЕЩЕНИЯМ,</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lastRenderedPageBreak/>
        <w:t xml:space="preserve">В </w:t>
      </w:r>
      <w:proofErr w:type="gramStart"/>
      <w:r w:rsidRPr="000F182C">
        <w:rPr>
          <w:rFonts w:ascii="Times New Roman" w:hAnsi="Times New Roman" w:cs="Times New Roman"/>
          <w:sz w:val="24"/>
          <w:szCs w:val="24"/>
        </w:rPr>
        <w:t>КОТОРЫХ</w:t>
      </w:r>
      <w:proofErr w:type="gramEnd"/>
      <w:r w:rsidRPr="000F182C">
        <w:rPr>
          <w:rFonts w:ascii="Times New Roman" w:hAnsi="Times New Roman" w:cs="Times New Roman"/>
          <w:sz w:val="24"/>
          <w:szCs w:val="24"/>
        </w:rPr>
        <w:t xml:space="preserve"> ПРЕДОСТАВЛЯЕТСЯ МУНИЦИПАЛЬНАЯ УСЛУГА</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49. Прием заявлений и документов, необходимых для предоставления муниципальной услуги, осуществляется в общем холле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50. Места ожидания должны соответствовать комфортным условиям для заявителей и оптимальным условиям работы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51. Места ожидания в очереди на прием, подачу заявления и документов, необходимых для предоставления муниципальной услуги, оборудуются стульями, кресельными секциями, скамьями.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52. Места для заполнения заявления и документов, необходимых для предоставления муниципальной услуги, оборудуются информационными стендами, стульями и столами для возможности оформления документов.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53. В целях обеспечения конфиденциальности сведений о заявителе одним работником МФЦ одновременно ведется прием только одного заявителя. Одновременный прием двух и более заявителей не допускается.</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19. ПОКАЗАТЕЛИ ДОСТУПНОСТИ И КАЧЕСТВА МУНИЦИПАЛЬНОЙ</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УСЛУГИ, В ТОМ ЧИСЛЕ КОЛИЧЕСТВО ВЗАИМОДЕЙСТВИЙ ЗАЯВИТЕЛЯ </w:t>
      </w:r>
      <w:proofErr w:type="gramStart"/>
      <w:r w:rsidRPr="000F182C">
        <w:rPr>
          <w:rFonts w:ascii="Times New Roman" w:hAnsi="Times New Roman" w:cs="Times New Roman"/>
          <w:sz w:val="24"/>
          <w:szCs w:val="24"/>
        </w:rPr>
        <w:t>С</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МФЦ ПРИ ПРЕДОСТАВЛЕНИИ МУНИЦИПАЛЬНОЙ УСЛУГИ И ИХ</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ПРОДОЛЖИТЕЛЬНОСТЬ, ВОЗМОЖНОСТЬ ПОЛУЧЕНИЯ ИНФОРМАЦИИ О ХОДЕ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ПРЕДОСТАВЛЕНИЯ МУНИЦИПАЛЬНОЙ УСЛУГИ, В ТОМ ЧИСЛЕ </w:t>
      </w:r>
      <w:proofErr w:type="gramStart"/>
      <w:r w:rsidRPr="000F182C">
        <w:rPr>
          <w:rFonts w:ascii="Times New Roman" w:hAnsi="Times New Roman" w:cs="Times New Roman"/>
          <w:sz w:val="24"/>
          <w:szCs w:val="24"/>
        </w:rPr>
        <w:t>С</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ИСПОЛЬЗОВАНИЕМ ИНФОРМАЦИОННО-КОММУНИКАЦИОННЫХ ТЕХНОЛОГИЙ</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54. Основными показателями доступности и качества муниципальной услуги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среднее время ожидания в очереди при подаче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количество обращений об обжаловании решений и действий (бездействия) уполномоченного органа, а также должностных лиц уполномоченного органа;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количество взаимодействий заявителя с работниками МФЦ, уполномоченным органом.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55. Основными требованиями к качеству рассмотрения обращений заявителей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достоверность предоставляемой заявителям информации о ходе рассмотрения обращения;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полнота информирования заявителей о ходе рассмотрения обращения;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наглядность форм предоставляемой информации об административных процедурах;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удобство и доступность получения заявителями информации о порядке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 оперативность вынесения решения в отношении рассматриваемого обращения.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56. Заявителю обеспечивается возможность получения сведений о ходе предоставления муниципальной услуги на официальном сайте МФЦ </w:t>
      </w:r>
      <w:r w:rsidR="0028120C">
        <w:rPr>
          <w:rFonts w:ascii="Times New Roman" w:hAnsi="Times New Roman" w:cs="Times New Roman"/>
          <w:sz w:val="24"/>
          <w:szCs w:val="24"/>
        </w:rPr>
        <w:t>–</w:t>
      </w:r>
      <w:r w:rsidRPr="000F182C">
        <w:rPr>
          <w:rFonts w:ascii="Times New Roman" w:hAnsi="Times New Roman" w:cs="Times New Roman"/>
          <w:sz w:val="24"/>
          <w:szCs w:val="24"/>
        </w:rPr>
        <w:t xml:space="preserve"> </w:t>
      </w:r>
      <w:r w:rsidR="0028120C">
        <w:rPr>
          <w:rFonts w:ascii="Times New Roman" w:hAnsi="Times New Roman" w:cs="Times New Roman"/>
          <w:sz w:val="24"/>
          <w:szCs w:val="24"/>
          <w:lang w:val="en-US"/>
        </w:rPr>
        <w:t>www</w:t>
      </w:r>
      <w:r w:rsidR="0028120C" w:rsidRPr="0028120C">
        <w:rPr>
          <w:rFonts w:ascii="Times New Roman" w:hAnsi="Times New Roman" w:cs="Times New Roman"/>
          <w:sz w:val="24"/>
          <w:szCs w:val="24"/>
        </w:rPr>
        <w:t>.</w:t>
      </w:r>
      <w:proofErr w:type="spellStart"/>
      <w:r w:rsidR="0028120C">
        <w:rPr>
          <w:rFonts w:ascii="Times New Roman" w:hAnsi="Times New Roman" w:cs="Times New Roman"/>
          <w:sz w:val="24"/>
          <w:szCs w:val="24"/>
          <w:lang w:val="en-US"/>
        </w:rPr>
        <w:t>mfc</w:t>
      </w:r>
      <w:proofErr w:type="spellEnd"/>
      <w:r w:rsidR="0028120C" w:rsidRPr="0028120C">
        <w:rPr>
          <w:rFonts w:ascii="Times New Roman" w:hAnsi="Times New Roman" w:cs="Times New Roman"/>
          <w:sz w:val="24"/>
          <w:szCs w:val="24"/>
        </w:rPr>
        <w:t>38.</w:t>
      </w:r>
      <w:proofErr w:type="spellStart"/>
      <w:r w:rsidR="0028120C">
        <w:rPr>
          <w:rFonts w:ascii="Times New Roman" w:hAnsi="Times New Roman" w:cs="Times New Roman"/>
          <w:sz w:val="24"/>
          <w:szCs w:val="24"/>
          <w:lang w:val="en-US"/>
        </w:rPr>
        <w:t>ru</w:t>
      </w:r>
      <w:proofErr w:type="spellEnd"/>
      <w:r w:rsidRPr="000F182C">
        <w:rPr>
          <w:rFonts w:ascii="Times New Roman" w:hAnsi="Times New Roman" w:cs="Times New Roman"/>
          <w:sz w:val="24"/>
          <w:szCs w:val="24"/>
        </w:rPr>
        <w:t>.</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20. ИНЫЕ ТРЕБОВАНИЯ, В ТОМ ЧИСЛЕ УЧИТЫВАЮЩИЕ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ОСОБЕННОСТИ ПРЕДОСТАВЛЕНИЯ МУНИЦИПАЛЬНОЙ УСЛУГИ </w:t>
      </w:r>
      <w:proofErr w:type="gramStart"/>
      <w:r w:rsidRPr="000F182C">
        <w:rPr>
          <w:rFonts w:ascii="Times New Roman" w:hAnsi="Times New Roman" w:cs="Times New Roman"/>
          <w:sz w:val="24"/>
          <w:szCs w:val="24"/>
        </w:rPr>
        <w:t>В</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ЭЛЕКТРОННОЙ ФОРМЕ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57. Заявители имеют возможность получения муниципальной услуги в электронной форме посредством Портала в части: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получения информации о порядке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 xml:space="preserve">58. </w:t>
      </w:r>
      <w:proofErr w:type="gramStart"/>
      <w:r w:rsidRPr="000F182C">
        <w:rPr>
          <w:rFonts w:ascii="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0F182C">
        <w:rPr>
          <w:rFonts w:ascii="Times New Roman" w:hAnsi="Times New Roman" w:cs="Times New Roman"/>
          <w:sz w:val="24"/>
          <w:szCs w:val="24"/>
        </w:rPr>
        <w:t xml:space="preserve"> </w:t>
      </w:r>
      <w:hyperlink r:id="rId38" w:history="1">
        <w:r w:rsidRPr="000F182C">
          <w:rPr>
            <w:rFonts w:ascii="Times New Roman" w:hAnsi="Times New Roman" w:cs="Times New Roman"/>
            <w:color w:val="0000FF"/>
            <w:sz w:val="24"/>
            <w:szCs w:val="24"/>
          </w:rPr>
          <w:t>статьи 6</w:t>
        </w:r>
      </w:hyperlink>
      <w:r w:rsidRPr="000F182C">
        <w:rPr>
          <w:rFonts w:ascii="Times New Roman" w:hAnsi="Times New Roman" w:cs="Times New Roman"/>
          <w:sz w:val="24"/>
          <w:szCs w:val="24"/>
        </w:rPr>
        <w:t xml:space="preserve"> Федерального закона от 27.07.2006 N 152-ФЗ "О персональных данных" не требуется.</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1"/>
        <w:rPr>
          <w:rFonts w:ascii="Times New Roman" w:hAnsi="Times New Roman" w:cs="Times New Roman"/>
          <w:sz w:val="24"/>
          <w:szCs w:val="24"/>
        </w:rPr>
      </w:pPr>
      <w:r w:rsidRPr="000F182C">
        <w:rPr>
          <w:rFonts w:ascii="Times New Roman" w:hAnsi="Times New Roman" w:cs="Times New Roman"/>
          <w:sz w:val="24"/>
          <w:szCs w:val="24"/>
        </w:rPr>
        <w:t>Раздел III. СОСТАВ, ПОСЛЕДОВАТЕЛЬНОСТЬ И СРОКИ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ВЫПОЛНЕНИЯ АДМИНИСТРАТИВНЫХ ПРОЦЕДУР, ТРЕБОВАНИЯ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К ПОРЯДКУ ИХ ВЫПОЛНЕНИЯ, В ТОМ ЧИСЛЕ ОСОБЕННОСТИ ВЫПОЛНЕНИЯ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АДМИНИСТРАТИВНЫХ ПРОЦЕДУР В ЭЛЕКТРОННОЙ ФОРМЕ, А ТАКЖЕ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ОСОБЕННОСТИ ВЫПОЛНЕНИЯ АДМИНИСТРАТИВНЫХ ПРОЦЕДУР</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В МНОГОФУНКЦИОНАЛЬНЫХ ЦЕНТРАХ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ГОСУДАРСТВЕННЫХ И МУНИЦИПАЛЬНЫХ УСЛУГ</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21. СОСТАВ И ПОСЛЕДОВАТЕЛЬНОСТЬ</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АДМИНИСТРАТИВНЫХ ПРОЦЕДУР</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59. Предоставление муниципальной услуги включает в себя следующие административные процедуры: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прием, регистрация заявления и документов, необходимых для предоставления муниципальной услуги, подлежащих представлению заявителем;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выдача результата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60. </w:t>
      </w:r>
      <w:hyperlink w:anchor="Par617" w:history="1">
        <w:r w:rsidRPr="000F182C">
          <w:rPr>
            <w:rFonts w:ascii="Times New Roman" w:hAnsi="Times New Roman" w:cs="Times New Roman"/>
            <w:color w:val="0000FF"/>
            <w:sz w:val="24"/>
            <w:szCs w:val="24"/>
          </w:rPr>
          <w:t>Блок-схема</w:t>
        </w:r>
      </w:hyperlink>
      <w:r w:rsidRPr="000F182C">
        <w:rPr>
          <w:rFonts w:ascii="Times New Roman" w:hAnsi="Times New Roman" w:cs="Times New Roman"/>
          <w:sz w:val="24"/>
          <w:szCs w:val="24"/>
        </w:rPr>
        <w:t xml:space="preserve"> предоставления муниципальной услуги приведена в приложении 2 к настоящему административному регламенту.</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22. ПРИЕМ, РЕГИСТРАЦИЯ ЗАЯВЛЕНИЯ И ДОКУМЕНТОВ,</w:t>
      </w:r>
    </w:p>
    <w:p w:rsidR="000F182C" w:rsidRPr="000F182C" w:rsidRDefault="000F182C" w:rsidP="000F182C">
      <w:pPr>
        <w:pStyle w:val="ConsPlusNormal"/>
        <w:jc w:val="center"/>
        <w:rPr>
          <w:rFonts w:ascii="Times New Roman" w:hAnsi="Times New Roman" w:cs="Times New Roman"/>
          <w:sz w:val="24"/>
          <w:szCs w:val="24"/>
        </w:rPr>
      </w:pPr>
      <w:proofErr w:type="gramStart"/>
      <w:r w:rsidRPr="000F182C">
        <w:rPr>
          <w:rFonts w:ascii="Times New Roman" w:hAnsi="Times New Roman" w:cs="Times New Roman"/>
          <w:sz w:val="24"/>
          <w:szCs w:val="24"/>
        </w:rPr>
        <w:t>НЕОБХОДИМЫХ</w:t>
      </w:r>
      <w:proofErr w:type="gramEnd"/>
      <w:r w:rsidRPr="000F182C">
        <w:rPr>
          <w:rFonts w:ascii="Times New Roman" w:hAnsi="Times New Roman" w:cs="Times New Roman"/>
          <w:sz w:val="24"/>
          <w:szCs w:val="24"/>
        </w:rPr>
        <w:t xml:space="preserve"> ДЛЯ ПРЕДОСТАВЛЕНИЯ МУНИЦИПАЛЬНОЙ УСЛУГИ,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ПОДЛЕЖАЩИХ ПРЕДСТАВЛЕНИЮ ЗАЯВИТЕЛЕМ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61. Основанием для начала административной процедуры является поступление в МФЦ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62. Заявление и документы, необходимые для предоставления муниципальной услуги, регистрируется МФЦ в день их поступления.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63. МФЦ устанавливает: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предмет обращения;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личность заявителя, проверяет документ, удостоверяющий личность в соответствии с законодательством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комплектность представленных документов, необходимых для предоставления муниципальной услуги, предусмотренных настоящим административным регламентом;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 соответствие документов требованиям, указанным в </w:t>
      </w:r>
      <w:hyperlink w:anchor="Par191" w:history="1">
        <w:r w:rsidRPr="000F182C">
          <w:rPr>
            <w:rFonts w:ascii="Times New Roman" w:hAnsi="Times New Roman" w:cs="Times New Roman"/>
            <w:color w:val="0000FF"/>
            <w:sz w:val="24"/>
            <w:szCs w:val="24"/>
          </w:rPr>
          <w:t>пункте 30</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Максимальный срок выполнения данного действия составляет 10 минут.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64. В случае если заявителем представлены исключительно оригиналы документов, указанных в </w:t>
      </w:r>
      <w:hyperlink w:anchor="Par172" w:history="1">
        <w:r w:rsidRPr="000F182C">
          <w:rPr>
            <w:rFonts w:ascii="Times New Roman" w:hAnsi="Times New Roman" w:cs="Times New Roman"/>
            <w:color w:val="0000FF"/>
            <w:sz w:val="24"/>
            <w:szCs w:val="24"/>
          </w:rPr>
          <w:t>пункте 28</w:t>
        </w:r>
      </w:hyperlink>
      <w:r w:rsidRPr="000F182C">
        <w:rPr>
          <w:rFonts w:ascii="Times New Roman" w:hAnsi="Times New Roman" w:cs="Times New Roman"/>
          <w:sz w:val="24"/>
          <w:szCs w:val="24"/>
        </w:rPr>
        <w:t xml:space="preserve"> настоящего административного регламента, работник МФЦ снимает копии (при технической возможности) с указанных документов, необходимых для предоставления муниципальной услуги, и ставит подпись "Копия верна", свою подпись и дату сверки.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В случае если заявитель представляет копии и оригиналы документов, необходимых для предоставления муниципальной услуги, работник МФЦ сличает представленные документы между собой и заверяет их аналогичной подписью "Копия верна".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Максимальный срок выполнения данного действия составляет 2 минуты на каждый представленный документ.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65. Общий срок приема, регистрации заявления и документов, необходимых для предоставления муниципальной услуги, составляет не более 20 минут.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66. Заявителю выдается расписка-опись о принятии заявления и документов, необходимых для предоставления муниципальной услуги, с указанием даты и входящего номера, зарегистрированного в установленном порядке, даты получения результата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67. Заявление и документы, необходимые для предоставления муниципальной услуги, передаются МФЦ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68. Результатом исполнения административной процедуры по приему, регистрации заявления и документов, необходимых для предоставления муниципальной услуги, является передача их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69. Способом фиксации результата, в том числе в электронной форме, является регистрация факта передачи в уполномоченный орган заявления и документов, необходимых для предоставления муниципальной услуги,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70. Ответственным лицом за выполнение всех действий административной процедуры является МФЦ</w:t>
      </w:r>
      <w:proofErr w:type="gramStart"/>
      <w:r w:rsidRPr="000F182C">
        <w:rPr>
          <w:rFonts w:ascii="Times New Roman" w:hAnsi="Times New Roman" w:cs="Times New Roman"/>
          <w:sz w:val="24"/>
          <w:szCs w:val="24"/>
        </w:rPr>
        <w:t xml:space="preserve"> .</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71. Критерием принятия решения по административной процедуре является зарегистрированные и переданные в уполномоченный орган заявление и документы, необходимые для предоставления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 xml:space="preserve">Глава 23. ФОРМИРОВАНИЕ И НАПРАВЛЕНИЕ </w:t>
      </w:r>
      <w:proofErr w:type="gramStart"/>
      <w:r w:rsidRPr="000F182C">
        <w:rPr>
          <w:rFonts w:ascii="Times New Roman" w:hAnsi="Times New Roman" w:cs="Times New Roman"/>
          <w:sz w:val="24"/>
          <w:szCs w:val="24"/>
        </w:rPr>
        <w:t>МЕЖВЕДОМСТВЕННЫХ</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ЗАПРОСОВ В ОРГАНЫ, УЧАСТВУЮЩИЕ В ПРЕДОСТАВЛЕНИИ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72. Основанием для формирования и направления межведомственных запросов является зарегистрированные заявление и документы, необходимые для предоставления муниципальной услуги, полученные уполномоченным органом.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73. </w:t>
      </w:r>
      <w:proofErr w:type="gramStart"/>
      <w:r w:rsidRPr="000F182C">
        <w:rPr>
          <w:rFonts w:ascii="Times New Roman" w:hAnsi="Times New Roman" w:cs="Times New Roman"/>
          <w:sz w:val="24"/>
          <w:szCs w:val="24"/>
        </w:rPr>
        <w:t xml:space="preserve">В течение одного рабочего дня, следующего за днем получения уполномоченным органом зарегистрированных заявления и документов, необходимых для предоставления муниципальной услуги, уполномоченный орган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ar206" w:history="1">
        <w:r w:rsidRPr="000F182C">
          <w:rPr>
            <w:rFonts w:ascii="Times New Roman" w:hAnsi="Times New Roman" w:cs="Times New Roman"/>
            <w:color w:val="0000FF"/>
            <w:sz w:val="24"/>
            <w:szCs w:val="24"/>
          </w:rPr>
          <w:t>пункте 31</w:t>
        </w:r>
      </w:hyperlink>
      <w:r w:rsidRPr="000F182C">
        <w:rPr>
          <w:rFonts w:ascii="Times New Roman" w:hAnsi="Times New Roman" w:cs="Times New Roman"/>
          <w:sz w:val="24"/>
          <w:szCs w:val="24"/>
        </w:rPr>
        <w:t xml:space="preserve"> настоящего административного регламента, в случае, если указанные документы не были</w:t>
      </w:r>
      <w:proofErr w:type="gramEnd"/>
      <w:r w:rsidRPr="000F182C">
        <w:rPr>
          <w:rFonts w:ascii="Times New Roman" w:hAnsi="Times New Roman" w:cs="Times New Roman"/>
          <w:sz w:val="24"/>
          <w:szCs w:val="24"/>
        </w:rPr>
        <w:t xml:space="preserve">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74. Направление межведомственного запроса и представление документов и информации, перечисленных в </w:t>
      </w:r>
      <w:hyperlink w:anchor="Par206" w:history="1">
        <w:r w:rsidRPr="000F182C">
          <w:rPr>
            <w:rFonts w:ascii="Times New Roman" w:hAnsi="Times New Roman" w:cs="Times New Roman"/>
            <w:color w:val="0000FF"/>
            <w:sz w:val="24"/>
            <w:szCs w:val="24"/>
          </w:rPr>
          <w:t>пункте 31</w:t>
        </w:r>
      </w:hyperlink>
      <w:r w:rsidRPr="000F182C">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75. Межведомственный запрос о представлении документов, указанных в </w:t>
      </w:r>
      <w:hyperlink w:anchor="Par206" w:history="1">
        <w:r w:rsidRPr="000F182C">
          <w:rPr>
            <w:rFonts w:ascii="Times New Roman" w:hAnsi="Times New Roman" w:cs="Times New Roman"/>
            <w:color w:val="0000FF"/>
            <w:sz w:val="24"/>
            <w:szCs w:val="24"/>
          </w:rPr>
          <w:t>пункте 31</w:t>
        </w:r>
      </w:hyperlink>
      <w:r w:rsidRPr="000F182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9" w:history="1">
        <w:r w:rsidRPr="000F182C">
          <w:rPr>
            <w:rFonts w:ascii="Times New Roman" w:hAnsi="Times New Roman" w:cs="Times New Roman"/>
            <w:color w:val="0000FF"/>
            <w:sz w:val="24"/>
            <w:szCs w:val="24"/>
          </w:rPr>
          <w:t>статьи 7.2</w:t>
        </w:r>
      </w:hyperlink>
      <w:r w:rsidRPr="000F182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76. Уполномоченный орган приобщает ответы на межведомственные запросы к соответствующему запросу.</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 xml:space="preserve">77. Результатом административной процедуры является получение документов, указанных в </w:t>
      </w:r>
      <w:hyperlink w:anchor="Par206" w:history="1">
        <w:r w:rsidRPr="000F182C">
          <w:rPr>
            <w:rFonts w:ascii="Times New Roman" w:hAnsi="Times New Roman" w:cs="Times New Roman"/>
            <w:color w:val="0000FF"/>
            <w:sz w:val="24"/>
            <w:szCs w:val="24"/>
          </w:rPr>
          <w:t>пункте 31</w:t>
        </w:r>
      </w:hyperlink>
      <w:r w:rsidRPr="000F182C">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79. Ответственным лицом за выполнение всех действий административной процедуры является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80. Критерием принятия решения по административной процедуре является поступление в уполномоченный орган ответов на межведомственные запросы.</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25. ВОЗВРАТ ЗАЯВЛЕНИЯ И ДОКУМЕНТОВ, НЕОБХОДИМЫХ</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ДЛЯ ПРЕДОСТАВЛЕНИЯ МУНИЦИПАЛЬНОЙ УСЛУГИ, ИЛИ ПРИНЯТИЕ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РЕШЕНИЯ ПО СУЩЕСТВУ ПОДАННЫХ ЗАЯВЛЕНИЯ И ДОКУМЕНТОВ,</w:t>
      </w:r>
    </w:p>
    <w:p w:rsidR="000F182C" w:rsidRPr="000F182C" w:rsidRDefault="000F182C" w:rsidP="000F182C">
      <w:pPr>
        <w:pStyle w:val="ConsPlusNormal"/>
        <w:jc w:val="center"/>
        <w:rPr>
          <w:rFonts w:ascii="Times New Roman" w:hAnsi="Times New Roman" w:cs="Times New Roman"/>
          <w:sz w:val="24"/>
          <w:szCs w:val="24"/>
        </w:rPr>
      </w:pPr>
      <w:proofErr w:type="gramStart"/>
      <w:r w:rsidRPr="000F182C">
        <w:rPr>
          <w:rFonts w:ascii="Times New Roman" w:hAnsi="Times New Roman" w:cs="Times New Roman"/>
          <w:sz w:val="24"/>
          <w:szCs w:val="24"/>
        </w:rPr>
        <w:t>НЕОБХОДИМЫХ</w:t>
      </w:r>
      <w:proofErr w:type="gramEnd"/>
      <w:r w:rsidRPr="000F182C">
        <w:rPr>
          <w:rFonts w:ascii="Times New Roman" w:hAnsi="Times New Roman" w:cs="Times New Roman"/>
          <w:sz w:val="24"/>
          <w:szCs w:val="24"/>
        </w:rPr>
        <w:t xml:space="preserve"> ДЛЯ ПРЕДОСТАВЛЕНИЯ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81. Основанием для начала административной процедуры является наличие заявления и всех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82. В течение десяти дней со дня поступления в уполномоченный орган заявления и документов, необходимых для предоставления муниципальной услуги, уполномоченный орган возвращает эти заявление и документы заявителю, если: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они не соответствует </w:t>
      </w:r>
      <w:hyperlink r:id="rId40" w:history="1">
        <w:r w:rsidRPr="000F182C">
          <w:rPr>
            <w:rFonts w:ascii="Times New Roman" w:hAnsi="Times New Roman" w:cs="Times New Roman"/>
            <w:color w:val="0000FF"/>
            <w:sz w:val="24"/>
            <w:szCs w:val="24"/>
          </w:rPr>
          <w:t>пункту 1 статьи 39.17</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подано в иной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 к заявлению не приложены документы, представляемые в соответствии с </w:t>
      </w:r>
      <w:hyperlink w:anchor="Par172" w:history="1">
        <w:r w:rsidRPr="000F182C">
          <w:rPr>
            <w:rFonts w:ascii="Times New Roman" w:hAnsi="Times New Roman" w:cs="Times New Roman"/>
            <w:color w:val="0000FF"/>
            <w:sz w:val="24"/>
            <w:szCs w:val="24"/>
          </w:rPr>
          <w:t>пунктом 28</w:t>
        </w:r>
      </w:hyperlink>
      <w:r w:rsidRPr="000F182C">
        <w:rPr>
          <w:rFonts w:ascii="Times New Roman" w:hAnsi="Times New Roman" w:cs="Times New Roman"/>
          <w:sz w:val="24"/>
          <w:szCs w:val="24"/>
        </w:rPr>
        <w:t xml:space="preserve"> настоящего административного регламента.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При этом уполномоченным органом в уведомлении о возврате заявления и документов, необходимых для предоставления муниципальной услуги, должны быть указаны причины возврата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83. 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указанных в </w:t>
      </w:r>
      <w:hyperlink w:anchor="Par172" w:history="1">
        <w:r w:rsidRPr="000F182C">
          <w:rPr>
            <w:rFonts w:ascii="Times New Roman" w:hAnsi="Times New Roman" w:cs="Times New Roman"/>
            <w:color w:val="0000FF"/>
            <w:sz w:val="24"/>
            <w:szCs w:val="24"/>
          </w:rPr>
          <w:t>пунктах 28</w:t>
        </w:r>
      </w:hyperlink>
      <w:r w:rsidRPr="000F182C">
        <w:rPr>
          <w:rFonts w:ascii="Times New Roman" w:hAnsi="Times New Roman" w:cs="Times New Roman"/>
          <w:sz w:val="24"/>
          <w:szCs w:val="24"/>
        </w:rPr>
        <w:t xml:space="preserve"> и </w:t>
      </w:r>
      <w:hyperlink w:anchor="Par206" w:history="1">
        <w:r w:rsidRPr="000F182C">
          <w:rPr>
            <w:rFonts w:ascii="Times New Roman" w:hAnsi="Times New Roman" w:cs="Times New Roman"/>
            <w:color w:val="0000FF"/>
            <w:sz w:val="24"/>
            <w:szCs w:val="24"/>
          </w:rPr>
          <w:t>31</w:t>
        </w:r>
      </w:hyperlink>
      <w:r w:rsidRPr="000F182C">
        <w:rPr>
          <w:rFonts w:ascii="Times New Roman" w:hAnsi="Times New Roman" w:cs="Times New Roman"/>
          <w:sz w:val="24"/>
          <w:szCs w:val="24"/>
        </w:rPr>
        <w:t xml:space="preserve"> настоящего административного регламента, уполномоченный орган подготавливает проект договора безвозмездного пользования земельным участком в трех экземплярах.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В случае если в результате проведенной экспертизы заявления и документов, необходимых для предоставления муниципальной услуги, выявлены препятствия, указанные в </w:t>
      </w:r>
      <w:hyperlink w:anchor="Par229" w:history="1">
        <w:r w:rsidRPr="000F182C">
          <w:rPr>
            <w:rFonts w:ascii="Times New Roman" w:hAnsi="Times New Roman" w:cs="Times New Roman"/>
            <w:color w:val="0000FF"/>
            <w:sz w:val="24"/>
            <w:szCs w:val="24"/>
          </w:rPr>
          <w:t>пункте 36</w:t>
        </w:r>
      </w:hyperlink>
      <w:r w:rsidRPr="000F182C">
        <w:rPr>
          <w:rFonts w:ascii="Times New Roman" w:hAnsi="Times New Roman" w:cs="Times New Roman"/>
          <w:sz w:val="24"/>
          <w:szCs w:val="24"/>
        </w:rPr>
        <w:t xml:space="preserve"> настоящего административного регламента, являющиеся основанием для отказа в предоставлении муниципальной услуги, уполномоченный орган подготавливает проект решения об отказе в предоставлении земельного участка. В решении об отказе в предоставлении земельного участка должны быть указаны все основания отказа.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84. Решение об отказе в предоставлении земельного участка принимается в форме муниципального правового акта </w:t>
      </w:r>
      <w:r w:rsidR="0028120C">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85. Результат предоставления муниципальной услуги направляется в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86. Продолжительность и (или) максимальный срок выполнения всех административных действий, входящих в состав административной процедуры, не должна превышать двадцать дней.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87. Результатом административной процедуры является переданный уполномоченным органом в МФЦ результат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88. Способом фиксации результата, в том числе в электронной форме, является регистрация факта передачи в МФЦ результата предоставления муниципальной услуги уполномоченным органом.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89. Ответственным лицом за выполнение всех действий административной процедуры является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90. Критерием принятия решения по административной процедуре является возврат заявления и документов, необходимых для предоставления муниципальной услуги, или подготовка результата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26. ВЫДАЧА РЕЗУЛЬТАТА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91. Основанием для начала административной процедуры является обращение заявителя в МФЦ за результатом предоставления муниципальной услуги в день, указанный в расписке-описи о принятии документов.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92. МФЦ устанавливает личность заявителя или его представителя на основании документа, удостоверяющего личность в соответствии с законодательством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93. Результатом административной процедуры является выдача результата предоставления муниципальной услуги заявителю.</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94. Способом фиксации результата выполнения административной процедуры, в том числе в электронной форме, является регистрация МФЦ факта выдачи результата предоставления муниципальной услуги заявителю лично.</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95. В случае если заявитель не обратился в МФЦ за результатом предоставления муниципальной услуги в день, указанный в расписке-описи о принятии документов, МФЦ в течение одного рабочего дня, следующего за днем, указанным в расписке-описи о принятии документов, направляет результат предоставления муниципальной услуги в уполномоченный орган для направления его заявителю.</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96. Ответственным лицом за выполнение всех действий административной процедуры является МФЦ.</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97. Критерием принятия решения по административной процедуре является обращение заявителя в МФЦ за результатом предоставления муниципальной услуги в день, указанный в расписке-описи о принятии документов.</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1"/>
        <w:rPr>
          <w:rFonts w:ascii="Times New Roman" w:hAnsi="Times New Roman" w:cs="Times New Roman"/>
          <w:sz w:val="24"/>
          <w:szCs w:val="24"/>
        </w:rPr>
      </w:pPr>
      <w:r w:rsidRPr="000F182C">
        <w:rPr>
          <w:rFonts w:ascii="Times New Roman" w:hAnsi="Times New Roman" w:cs="Times New Roman"/>
          <w:sz w:val="24"/>
          <w:szCs w:val="24"/>
        </w:rPr>
        <w:t xml:space="preserve">Раздел IV. ФОРМЫ </w:t>
      </w:r>
      <w:proofErr w:type="gramStart"/>
      <w:r w:rsidRPr="000F182C">
        <w:rPr>
          <w:rFonts w:ascii="Times New Roman" w:hAnsi="Times New Roman" w:cs="Times New Roman"/>
          <w:sz w:val="24"/>
          <w:szCs w:val="24"/>
        </w:rPr>
        <w:t>КОНТРОЛЯ ЗА</w:t>
      </w:r>
      <w:proofErr w:type="gramEnd"/>
      <w:r w:rsidRPr="000F182C">
        <w:rPr>
          <w:rFonts w:ascii="Times New Roman" w:hAnsi="Times New Roman" w:cs="Times New Roman"/>
          <w:sz w:val="24"/>
          <w:szCs w:val="24"/>
        </w:rPr>
        <w:t xml:space="preserve"> ПРЕДОСТАВЛЕНИЕМ</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 xml:space="preserve">Глава 27. ПОРЯДОК ОСУЩЕСТВЛЕНИЯ ТЕКУЩЕГО КОНТРОЛЯ </w:t>
      </w:r>
      <w:proofErr w:type="gramStart"/>
      <w:r w:rsidRPr="000F182C">
        <w:rPr>
          <w:rFonts w:ascii="Times New Roman" w:hAnsi="Times New Roman" w:cs="Times New Roman"/>
          <w:sz w:val="24"/>
          <w:szCs w:val="24"/>
        </w:rPr>
        <w:t>ЗА</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СОБЛЮДЕНИЕМ И ИСПОЛНЕНИЕМ ОТВЕТСТВЕННЫМИ ДОЛЖНОСТНЫМИ ЛИЦАМИ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ПОЛОЖЕНИЙ АДМИНИСТРАТИВНОГО РЕГЛАМЕНТА И ИНЫХ НОРМАТИВНЫХ</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ПРАВОВЫХ АКТОВ, УСТАНАВЛИВАЮЩИХ ТРЕБОВАНИЯ К ПРЕДОСТАВЛЕНИЮ</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 А ТАКЖЕ ПРИНЯТИЕМ ИМИ РЕШЕНИЙ</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98.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proofErr w:type="gramStart"/>
      <w:r w:rsidRPr="000F182C">
        <w:rPr>
          <w:rFonts w:ascii="Times New Roman" w:hAnsi="Times New Roman" w:cs="Times New Roman"/>
          <w:sz w:val="24"/>
          <w:szCs w:val="24"/>
        </w:rPr>
        <w:t>решений</w:t>
      </w:r>
      <w:proofErr w:type="gramEnd"/>
      <w:r w:rsidRPr="000F182C">
        <w:rPr>
          <w:rFonts w:ascii="Times New Roman" w:hAnsi="Times New Roman" w:cs="Times New Roman"/>
          <w:sz w:val="24"/>
          <w:szCs w:val="24"/>
        </w:rPr>
        <w:t xml:space="preserve"> уполномоченным органом осуществляется руководителем уполномоченного органа, наделенным соответствующими полномочиями, путем рассмотрения отчетов специалистов уполномоченного органа, а также рассмотрения жалоб заявителей.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99. Основными задачами текущего контроля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обеспечение своевременного и качественного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выявление нарушений в сроках и качестве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выявление и устранение причин и условий, способствующих ненадлежащему предоставлению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принятие мер по надлежащему предоставлению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100. Текущий контроль осуществляется на постоянной основе.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 xml:space="preserve">Глава 28. ПОРЯДОК И ПЕРИОДИЧНОСТЬ ОСУЩЕСТВЛЕНИЯ </w:t>
      </w:r>
      <w:proofErr w:type="gramStart"/>
      <w:r w:rsidRPr="000F182C">
        <w:rPr>
          <w:rFonts w:ascii="Times New Roman" w:hAnsi="Times New Roman" w:cs="Times New Roman"/>
          <w:sz w:val="24"/>
          <w:szCs w:val="24"/>
        </w:rPr>
        <w:t>ПЛАНОВЫХ</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И ВНЕПЛАНОВЫХ ПРОВЕРОК ПОЛНОТЫ И КАЧЕСТВА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 В ТОМ ЧИСЛЕ ПОРЯДОК И ФОРМЫ КОНТРОЛЯ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lastRenderedPageBreak/>
        <w:t>ЗА ПОЛНОТОЙ И КАЧЕСТВОМ ПРЕДОСТАВЛЕНИЯ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101.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182C">
        <w:rPr>
          <w:rFonts w:ascii="Times New Roman" w:hAnsi="Times New Roman" w:cs="Times New Roman"/>
          <w:sz w:val="24"/>
          <w:szCs w:val="24"/>
        </w:rPr>
        <w:t>контроля за</w:t>
      </w:r>
      <w:proofErr w:type="gramEnd"/>
      <w:r w:rsidRPr="000F182C">
        <w:rPr>
          <w:rFonts w:ascii="Times New Roman" w:hAnsi="Times New Roman" w:cs="Times New Roman"/>
          <w:sz w:val="24"/>
          <w:szCs w:val="24"/>
        </w:rPr>
        <w:t xml:space="preserve"> полнотой и качеством предоставления муниципальной услуги определяются в соответствии с законодательством.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29. ОТВЕТСТВЕННОСТЬ ДОЛЖНОСТНЫХ ЛИЦ</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АДМИНИСТРАЦИИ ЗА РЕШЕНИЯ И ДЕЙСТВИЯ (БЕЗДЕЙСТВИЕ),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ПРИНИМАЕМЫЕ (ОСУЩЕСТВЛЯЕМЫЕ) ИМИ В ХОДЕ ПРЕДОСТАВЛЕНИЯ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102. Обязанность соблюдения положений настоящего административного регламента закрепляется в должностных инструкциях специалистов уполномоченного органа.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103. При выявлении нарушений прав заявителей в связи с исполнением настоящего административного регламента виновные в нарушении специалисты уполномоченного органа привлекаются к ответственности в соответствии с законодательством Российской Федерации.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30. ПОЛОЖЕНИЯ, ХАРАКТЕРИЗУЮЩИЕ ТРЕБОВАНИЯ К ПОРЯДКУ 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ФОРМАМ КОНТРОЛЯ ЗА ПРЕДОСТАВЛЕНИЕМ МУНИЦИПАЛЬНОЙ УСЛУГИ, </w:t>
      </w:r>
      <w:proofErr w:type="gramStart"/>
      <w:r w:rsidRPr="000F182C">
        <w:rPr>
          <w:rFonts w:ascii="Times New Roman" w:hAnsi="Times New Roman" w:cs="Times New Roman"/>
          <w:sz w:val="24"/>
          <w:szCs w:val="24"/>
        </w:rPr>
        <w:t>В</w:t>
      </w:r>
      <w:proofErr w:type="gramEnd"/>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ТОМ ЧИСЛЕ СО СТОРОНЫ ГРАЖДАН, ИХ ОБЪЕДИНЕНИЙ И ОРГАНИЗАЦИЙ</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bookmarkStart w:id="23" w:name="Par471"/>
      <w:bookmarkEnd w:id="23"/>
      <w:r w:rsidRPr="000F182C">
        <w:rPr>
          <w:rFonts w:ascii="Times New Roman" w:hAnsi="Times New Roman" w:cs="Times New Roman"/>
          <w:sz w:val="24"/>
          <w:szCs w:val="24"/>
        </w:rPr>
        <w:t xml:space="preserve">104. </w:t>
      </w:r>
      <w:proofErr w:type="gramStart"/>
      <w:r w:rsidRPr="000F182C">
        <w:rPr>
          <w:rFonts w:ascii="Times New Roman" w:hAnsi="Times New Roman" w:cs="Times New Roman"/>
          <w:sz w:val="24"/>
          <w:szCs w:val="24"/>
        </w:rPr>
        <w:t>Контроль за</w:t>
      </w:r>
      <w:proofErr w:type="gramEnd"/>
      <w:r w:rsidRPr="000F182C">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нарушения прав и законных интересов заявителей решением, действием (бездействием) уполномоченного органа, его специалистов;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некорректного поведения специалистов уполномоченного органа, нарушения правил служебной этики при предоставлении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105. Информацию, указанную в </w:t>
      </w:r>
      <w:hyperlink w:anchor="Par471" w:history="1">
        <w:r w:rsidRPr="000F182C">
          <w:rPr>
            <w:rFonts w:ascii="Times New Roman" w:hAnsi="Times New Roman" w:cs="Times New Roman"/>
            <w:color w:val="0000FF"/>
            <w:sz w:val="24"/>
            <w:szCs w:val="24"/>
          </w:rPr>
          <w:t>пункте 104</w:t>
        </w:r>
      </w:hyperlink>
      <w:r w:rsidRPr="000F182C">
        <w:rPr>
          <w:rFonts w:ascii="Times New Roman" w:hAnsi="Times New Roman" w:cs="Times New Roman"/>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ar102" w:history="1">
        <w:r w:rsidRPr="000F182C">
          <w:rPr>
            <w:rFonts w:ascii="Times New Roman" w:hAnsi="Times New Roman" w:cs="Times New Roman"/>
            <w:color w:val="0000FF"/>
            <w:sz w:val="24"/>
            <w:szCs w:val="24"/>
          </w:rPr>
          <w:t>пункте 17</w:t>
        </w:r>
      </w:hyperlink>
      <w:r w:rsidRPr="000F182C">
        <w:rPr>
          <w:rFonts w:ascii="Times New Roman" w:hAnsi="Times New Roman" w:cs="Times New Roman"/>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106. Срок рассмотрения обращений со стороны граждан, их объединений и организаций составляет тридцать календарных дней со дня их регистрации.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Днем регистрации обращения является день его поступления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107. </w:t>
      </w:r>
      <w:proofErr w:type="gramStart"/>
      <w:r w:rsidRPr="000F182C">
        <w:rPr>
          <w:rFonts w:ascii="Times New Roman" w:hAnsi="Times New Roman" w:cs="Times New Roman"/>
          <w:sz w:val="24"/>
          <w:szCs w:val="24"/>
        </w:rPr>
        <w:t>Контроль за</w:t>
      </w:r>
      <w:proofErr w:type="gramEnd"/>
      <w:r w:rsidRPr="000F182C">
        <w:rPr>
          <w:rFonts w:ascii="Times New Roman" w:hAnsi="Times New Roman" w:cs="Times New Roman"/>
          <w:sz w:val="24"/>
          <w:szCs w:val="24"/>
        </w:rPr>
        <w:t xml:space="preserve"> предоставлением муниципальной услуги осуществляется в соответствии с действующим законодательством.</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1"/>
        <w:rPr>
          <w:rFonts w:ascii="Times New Roman" w:hAnsi="Times New Roman" w:cs="Times New Roman"/>
          <w:sz w:val="24"/>
          <w:szCs w:val="24"/>
        </w:rPr>
      </w:pPr>
      <w:r w:rsidRPr="000F182C">
        <w:rPr>
          <w:rFonts w:ascii="Times New Roman" w:hAnsi="Times New Roman" w:cs="Times New Roman"/>
          <w:sz w:val="24"/>
          <w:szCs w:val="24"/>
        </w:rPr>
        <w:t>Раздел V. ДОСУДЕБНЫЙ (ВНЕСУДЕБНЫЙ) ПОРЯДОК ОБЖАЛОВАНИЯ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РЕШЕНИЙ И ДЕЙСТВИЙ (БЕЗДЕЙСТВИЯ) ОРГАНА, ПРЕДОСТАВЛЯЮЩЕГО</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МУНИЦИПАЛЬНУЮ УСЛУГУ, А ТАКЖЕ ДОЛЖНОСТНЫХ ЛИЦ, МУНИЦИПАЛЬНЫХ</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СЛУЖАЩИХ</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outlineLvl w:val="2"/>
        <w:rPr>
          <w:rFonts w:ascii="Times New Roman" w:hAnsi="Times New Roman" w:cs="Times New Roman"/>
          <w:sz w:val="24"/>
          <w:szCs w:val="24"/>
        </w:rPr>
      </w:pPr>
      <w:r w:rsidRPr="000F182C">
        <w:rPr>
          <w:rFonts w:ascii="Times New Roman" w:hAnsi="Times New Roman" w:cs="Times New Roman"/>
          <w:sz w:val="24"/>
          <w:szCs w:val="24"/>
        </w:rPr>
        <w:t>Глава 31. ОБЖАЛОВАНИЕ РЕШЕНИЙ И ДЕЙСТВИЙ (БЕЗДЕЙСТВИЯ)</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УПОЛНОМОЧЕННОГО ОРГАНА, А ТАКЖЕ ДОЛЖНОСТНЫХ ЛИЦ</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УПОЛНОМОЧЕННОГО ОРГАНА</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108. Предметом досудебного (внесудебного) обжалования заявителями являются решения и действия (бездействие) уполномоченного органа, а также специалистов уполномоченного органа, связанные с предоставлением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109. С целью обжалования решений и действий (бездействия) уполномоченного органа, а также специалистов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 а также специалистов уполномоченного органа (далее - жалоба).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110. Информацию о порядке подачи и рассмотрения жалобы заявителя могут получить:</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на официальном сайте администрации </w:t>
      </w:r>
      <w:r w:rsidR="00F137BA">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xml:space="preserve"> в информационно-телекоммуникационной сети "Интернет" </w:t>
      </w:r>
      <w:r w:rsidR="00F137BA">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посредством Портала.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111. Заявитель может обратиться с жалобой, в том числе в следующих случаях:</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нарушение срока регистрации заявления и документов, необходимых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нарушение срока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w:t>
      </w:r>
      <w:r w:rsidR="00F137BA">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настоящим административным регламентом для предоставления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F137BA">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 xml:space="preserve"> для предоставления муниципальной услуги, у заявителя;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Иркутской области, муниципальными правовыми актами </w:t>
      </w:r>
      <w:r w:rsidR="00F137BA">
        <w:rPr>
          <w:rFonts w:ascii="Times New Roman" w:hAnsi="Times New Roman" w:cs="Times New Roman"/>
          <w:sz w:val="24"/>
          <w:szCs w:val="24"/>
        </w:rPr>
        <w:t xml:space="preserve">Семеновского муниципального </w:t>
      </w:r>
      <w:proofErr w:type="gramStart"/>
      <w:r w:rsidR="00F137BA">
        <w:rPr>
          <w:rFonts w:ascii="Times New Roman" w:hAnsi="Times New Roman" w:cs="Times New Roman"/>
          <w:sz w:val="24"/>
          <w:szCs w:val="24"/>
        </w:rPr>
        <w:t>образования</w:t>
      </w:r>
      <w:proofErr w:type="gramEnd"/>
      <w:r w:rsidRPr="000F182C">
        <w:rPr>
          <w:rFonts w:ascii="Times New Roman" w:hAnsi="Times New Roman" w:cs="Times New Roman"/>
          <w:sz w:val="24"/>
          <w:szCs w:val="24"/>
        </w:rPr>
        <w:t xml:space="preserve"> а также настоящим административным регламентом;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 отказ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112. Жалоба может быть подана в письменной форме на бумажном носителе, в электронной форме одним из следующих способов:</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 лично по адресу: </w:t>
      </w:r>
      <w:r w:rsidR="00F137BA">
        <w:rPr>
          <w:rFonts w:ascii="Times New Roman" w:hAnsi="Times New Roman" w:cs="Times New Roman"/>
          <w:sz w:val="24"/>
          <w:szCs w:val="24"/>
        </w:rPr>
        <w:t>с</w:t>
      </w:r>
      <w:proofErr w:type="gramStart"/>
      <w:r w:rsidR="00F137BA">
        <w:rPr>
          <w:rFonts w:ascii="Times New Roman" w:hAnsi="Times New Roman" w:cs="Times New Roman"/>
          <w:sz w:val="24"/>
          <w:szCs w:val="24"/>
        </w:rPr>
        <w:t>.С</w:t>
      </w:r>
      <w:proofErr w:type="gramEnd"/>
      <w:r w:rsidR="00F137BA">
        <w:rPr>
          <w:rFonts w:ascii="Times New Roman" w:hAnsi="Times New Roman" w:cs="Times New Roman"/>
          <w:sz w:val="24"/>
          <w:szCs w:val="24"/>
        </w:rPr>
        <w:t>еменовское, ул.Степная,д.4</w:t>
      </w:r>
      <w:r w:rsidRPr="000F182C">
        <w:rPr>
          <w:rFonts w:ascii="Times New Roman" w:hAnsi="Times New Roman" w:cs="Times New Roman"/>
          <w:sz w:val="24"/>
          <w:szCs w:val="24"/>
        </w:rPr>
        <w:t xml:space="preserve">, телефон: </w:t>
      </w:r>
      <w:r w:rsidR="00F137BA">
        <w:rPr>
          <w:rFonts w:ascii="Times New Roman" w:hAnsi="Times New Roman" w:cs="Times New Roman"/>
          <w:sz w:val="24"/>
          <w:szCs w:val="24"/>
        </w:rPr>
        <w:t>8924-833-42-92</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через организации федеральной почтовой связи;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с использованием информационно-телекоммуникационной сети "Интернет":</w:t>
      </w:r>
    </w:p>
    <w:p w:rsidR="000F182C" w:rsidRPr="000F182C" w:rsidRDefault="00F137BA" w:rsidP="000F18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электронная почта: </w:t>
      </w:r>
      <w:proofErr w:type="spellStart"/>
      <w:r>
        <w:rPr>
          <w:rFonts w:ascii="Times New Roman" w:hAnsi="Times New Roman" w:cs="Times New Roman"/>
          <w:sz w:val="24"/>
          <w:szCs w:val="24"/>
        </w:rPr>
        <w:t>semenowskoemo@yandex.ru</w:t>
      </w:r>
      <w:proofErr w:type="spellEnd"/>
      <w:r w:rsidR="000F182C"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б) официальный сайт администрации </w:t>
      </w:r>
      <w:r w:rsidR="00F137BA" w:rsidRPr="00F137BA">
        <w:rPr>
          <w:rFonts w:ascii="Times New Roman" w:hAnsi="Times New Roman" w:cs="Times New Roman"/>
          <w:sz w:val="24"/>
          <w:szCs w:val="24"/>
        </w:rPr>
        <w:t>Семеновского МО</w:t>
      </w:r>
      <w:r w:rsidRPr="000F182C">
        <w:rPr>
          <w:rFonts w:ascii="Times New Roman" w:hAnsi="Times New Roman" w:cs="Times New Roman"/>
          <w:sz w:val="24"/>
          <w:szCs w:val="24"/>
        </w:rPr>
        <w:t xml:space="preserve">: </w:t>
      </w:r>
      <w:proofErr w:type="spellStart"/>
      <w:r w:rsidR="00F137BA">
        <w:rPr>
          <w:rFonts w:ascii="Times New Roman" w:hAnsi="Times New Roman" w:cs="Times New Roman"/>
          <w:sz w:val="24"/>
          <w:szCs w:val="24"/>
          <w:lang w:val="en-US"/>
        </w:rPr>
        <w:t>semenowskoemo</w:t>
      </w:r>
      <w:proofErr w:type="spellEnd"/>
      <w:r w:rsidR="00F137BA" w:rsidRPr="00F137BA">
        <w:rPr>
          <w:rFonts w:ascii="Times New Roman" w:hAnsi="Times New Roman" w:cs="Times New Roman"/>
          <w:sz w:val="24"/>
          <w:szCs w:val="24"/>
        </w:rPr>
        <w:t>1.</w:t>
      </w:r>
      <w:r w:rsidR="00F137BA">
        <w:rPr>
          <w:rFonts w:ascii="Times New Roman" w:hAnsi="Times New Roman" w:cs="Times New Roman"/>
          <w:sz w:val="24"/>
          <w:szCs w:val="24"/>
          <w:lang w:val="en-US"/>
        </w:rPr>
        <w:t>a</w:t>
      </w:r>
      <w:r w:rsidR="00F137BA" w:rsidRPr="00F137BA">
        <w:rPr>
          <w:rFonts w:ascii="Times New Roman" w:hAnsi="Times New Roman" w:cs="Times New Roman"/>
          <w:sz w:val="24"/>
          <w:szCs w:val="24"/>
        </w:rPr>
        <w:t>5.</w:t>
      </w:r>
      <w:proofErr w:type="spellStart"/>
      <w:r w:rsidR="00F137BA">
        <w:rPr>
          <w:rFonts w:ascii="Times New Roman" w:hAnsi="Times New Roman" w:cs="Times New Roman"/>
          <w:sz w:val="24"/>
          <w:szCs w:val="24"/>
          <w:lang w:val="en-US"/>
        </w:rPr>
        <w:t>ru</w:t>
      </w:r>
      <w:proofErr w:type="spellEnd"/>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в) посредством Портала;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через МФЦ</w:t>
      </w:r>
      <w:proofErr w:type="gramStart"/>
      <w:r w:rsidRPr="000F182C">
        <w:rPr>
          <w:rFonts w:ascii="Times New Roman" w:hAnsi="Times New Roman" w:cs="Times New Roman"/>
          <w:sz w:val="24"/>
          <w:szCs w:val="24"/>
        </w:rPr>
        <w:t xml:space="preserve"> .</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Прием жалоб осуществляется в соответствии с графиком приема заявителей.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114. Жалоба может быть подана при личном приеме заявителя. Прием заявителей в уполномоченном органе осуществляет руководитель уполномоченного органа, в случае его отсутствия - один из его заместителей.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 xml:space="preserve">115. Прием заявителей проводится по предварительной записи, которая осуществляется по телефону: </w:t>
      </w:r>
      <w:r w:rsidR="00F137BA" w:rsidRPr="00F137BA">
        <w:rPr>
          <w:rFonts w:ascii="Times New Roman" w:hAnsi="Times New Roman" w:cs="Times New Roman"/>
          <w:sz w:val="24"/>
          <w:szCs w:val="24"/>
        </w:rPr>
        <w:t>8924-833-42-92</w:t>
      </w: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116. При личном приеме заявитель предъявляет документ, удостоверяющий его личность в соответствии с законодательством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117. Жалоба должна содержать:</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наименование уполномоченного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сведения об обжалуемых решениях и действиях (бездействии) уполномоченного органа, специалистов уполномоченного органа;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специалистов уполномоченного органа. Заявителем могут быть представлены документы (при наличии), подтверждающие доводы заинтересованного лица, либо их копии.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118. При рассмотрении жалобы: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119.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120. Основания приостановления рассмотрения жалобы, направленной в уполномоченный орган, не предусмотрены.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121. Случаи, в которых ответ на жалобу не дается: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наличие в жалобе нецензурных либо оскорбительных выражений, угрозы жизни, здоровью и имуществу должностного лица, а также членов его семьи;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отсутствие возможности прочитать какую-либо часть текста жалобы, фамилию, имя и отчество (если имеется) и (или) почтовый адрес заявителя, указанные в жалобе.</w:t>
      </w:r>
    </w:p>
    <w:p w:rsidR="000F182C" w:rsidRPr="000F182C" w:rsidRDefault="000F182C" w:rsidP="000F182C">
      <w:pPr>
        <w:pStyle w:val="ConsPlusNormal"/>
        <w:ind w:firstLine="540"/>
        <w:jc w:val="both"/>
        <w:rPr>
          <w:rFonts w:ascii="Times New Roman" w:hAnsi="Times New Roman" w:cs="Times New Roman"/>
          <w:sz w:val="24"/>
          <w:szCs w:val="24"/>
        </w:rPr>
      </w:pPr>
      <w:bookmarkStart w:id="24" w:name="Par530"/>
      <w:bookmarkEnd w:id="24"/>
      <w:r w:rsidRPr="000F182C">
        <w:rPr>
          <w:rFonts w:ascii="Times New Roman" w:hAnsi="Times New Roman" w:cs="Times New Roman"/>
          <w:sz w:val="24"/>
          <w:szCs w:val="24"/>
        </w:rPr>
        <w:t>122. По результатам рассмотрения жалобы уполномоченный орган принимает одно из следующих решений:</w:t>
      </w:r>
    </w:p>
    <w:p w:rsidR="000F182C" w:rsidRPr="000F182C" w:rsidRDefault="000F182C" w:rsidP="000F182C">
      <w:pPr>
        <w:pStyle w:val="ConsPlusNormal"/>
        <w:ind w:firstLine="540"/>
        <w:jc w:val="both"/>
        <w:rPr>
          <w:rFonts w:ascii="Times New Roman" w:hAnsi="Times New Roman" w:cs="Times New Roman"/>
          <w:sz w:val="24"/>
          <w:szCs w:val="24"/>
        </w:rPr>
      </w:pPr>
      <w:proofErr w:type="gramStart"/>
      <w:r w:rsidRPr="000F182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специалистами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F137BA">
        <w:rPr>
          <w:rFonts w:ascii="Times New Roman" w:hAnsi="Times New Roman" w:cs="Times New Roman"/>
          <w:sz w:val="24"/>
          <w:szCs w:val="24"/>
        </w:rPr>
        <w:t>Семеновского муниципального образования</w:t>
      </w:r>
      <w:r w:rsidRPr="000F182C">
        <w:rPr>
          <w:rFonts w:ascii="Times New Roman" w:hAnsi="Times New Roman" w:cs="Times New Roman"/>
          <w:sz w:val="24"/>
          <w:szCs w:val="24"/>
        </w:rPr>
        <w:t>;</w:t>
      </w:r>
      <w:proofErr w:type="gramEnd"/>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отказывает в удовлетворении жалобы.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123. Не позднее дня, следующего за днем принятия решения, указанного в </w:t>
      </w:r>
      <w:hyperlink w:anchor="Par530" w:history="1">
        <w:r w:rsidRPr="000F182C">
          <w:rPr>
            <w:rFonts w:ascii="Times New Roman" w:hAnsi="Times New Roman" w:cs="Times New Roman"/>
            <w:color w:val="0000FF"/>
            <w:sz w:val="24"/>
            <w:szCs w:val="24"/>
          </w:rPr>
          <w:t>пункте 122</w:t>
        </w:r>
      </w:hyperlink>
      <w:r w:rsidRPr="000F182C">
        <w:rPr>
          <w:rFonts w:ascii="Times New Roman" w:hAnsi="Times New Roman" w:cs="Times New Roman"/>
          <w:sz w:val="24"/>
          <w:szCs w:val="24"/>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124. В ответе по результатам рассмотрения жалобы указываются: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lastRenderedPageBreak/>
        <w:t>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фамилия, имя и (если имеется) отчество заявителя, подавшего жалобу;</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основания для принятия решения по жалобе;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5) принятое по жалобе решение;</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7) сведения о порядке обжалования принятого по жалобе решения.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125. Основаниями отказа в удовлетворении жалобы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126. Решение, принятое по результатам рассмотрения жалобы, может быть обжаловано в порядке, установленном законодательством.</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 xml:space="preserve">127. В случае установления в ходе или по результатам </w:t>
      </w:r>
      <w:proofErr w:type="gramStart"/>
      <w:r w:rsidRPr="000F182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F182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128. Способами информирования заявителей о порядке подачи и рассмотрения жалобы являются:</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1) личное обращение заявителей в уполномоченный орган;</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2) через организации федеральной почтовой связи;</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3) с помощью средств электронной связи (направление письма на адрес электронной почты уполномоченного органа);</w:t>
      </w: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4) с помощью телефонной и факсимильной связи.</w:t>
      </w:r>
    </w:p>
    <w:p w:rsidR="000F182C" w:rsidRPr="000F182C" w:rsidRDefault="000F182C" w:rsidP="000F182C">
      <w:pPr>
        <w:pStyle w:val="ConsPlusNormal"/>
        <w:jc w:val="both"/>
        <w:rPr>
          <w:rFonts w:ascii="Times New Roman" w:hAnsi="Times New Roman" w:cs="Times New Roman"/>
          <w:sz w:val="24"/>
          <w:szCs w:val="24"/>
        </w:rPr>
      </w:pPr>
    </w:p>
    <w:p w:rsidR="000F182C" w:rsidRDefault="00F137BA" w:rsidP="000F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Семеновского</w:t>
      </w:r>
      <w:proofErr w:type="gramEnd"/>
    </w:p>
    <w:p w:rsidR="00E24B95" w:rsidRPr="000F182C" w:rsidRDefault="00E24B95" w:rsidP="000F182C">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F137BA">
        <w:rPr>
          <w:rFonts w:ascii="Times New Roman" w:hAnsi="Times New Roman" w:cs="Times New Roman"/>
          <w:sz w:val="24"/>
          <w:szCs w:val="24"/>
        </w:rPr>
        <w:t>:                                                         В.М.Федяев</w:t>
      </w:r>
    </w:p>
    <w:p w:rsidR="000F182C" w:rsidRPr="000F182C" w:rsidRDefault="000F182C" w:rsidP="000F182C">
      <w:pPr>
        <w:pStyle w:val="ConsPlusNormal"/>
        <w:jc w:val="both"/>
        <w:rPr>
          <w:rFonts w:ascii="Times New Roman" w:hAnsi="Times New Roman" w:cs="Times New Roman"/>
          <w:sz w:val="24"/>
          <w:szCs w:val="24"/>
        </w:rPr>
      </w:pPr>
    </w:p>
    <w:p w:rsidR="000F182C" w:rsidRDefault="000F182C"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Default="00E24B95" w:rsidP="000F182C">
      <w:pPr>
        <w:pStyle w:val="ConsPlusNormal"/>
        <w:jc w:val="both"/>
        <w:rPr>
          <w:rFonts w:ascii="Times New Roman" w:hAnsi="Times New Roman" w:cs="Times New Roman"/>
          <w:sz w:val="24"/>
          <w:szCs w:val="24"/>
        </w:rPr>
      </w:pPr>
    </w:p>
    <w:p w:rsidR="00E24B95" w:rsidRPr="000F182C" w:rsidRDefault="00E24B95" w:rsidP="000F182C">
      <w:pPr>
        <w:pStyle w:val="ConsPlusNormal"/>
        <w:jc w:val="both"/>
        <w:rPr>
          <w:rFonts w:ascii="Times New Roman" w:hAnsi="Times New Roman" w:cs="Times New Roman"/>
          <w:sz w:val="24"/>
          <w:szCs w:val="24"/>
        </w:rPr>
      </w:pPr>
    </w:p>
    <w:p w:rsidR="000F182C" w:rsidRDefault="000F182C"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Default="00F137BA" w:rsidP="000F182C">
      <w:pPr>
        <w:pStyle w:val="ConsPlusNormal"/>
        <w:jc w:val="both"/>
        <w:rPr>
          <w:rFonts w:ascii="Times New Roman" w:hAnsi="Times New Roman" w:cs="Times New Roman"/>
          <w:sz w:val="24"/>
          <w:szCs w:val="24"/>
        </w:rPr>
      </w:pPr>
    </w:p>
    <w:p w:rsidR="00F137BA" w:rsidRPr="000F182C" w:rsidRDefault="00F137BA"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right"/>
        <w:outlineLvl w:val="1"/>
        <w:rPr>
          <w:rFonts w:ascii="Times New Roman" w:hAnsi="Times New Roman" w:cs="Times New Roman"/>
          <w:sz w:val="24"/>
          <w:szCs w:val="24"/>
        </w:rPr>
      </w:pPr>
      <w:r w:rsidRPr="000F182C">
        <w:rPr>
          <w:rFonts w:ascii="Times New Roman" w:hAnsi="Times New Roman" w:cs="Times New Roman"/>
          <w:sz w:val="24"/>
          <w:szCs w:val="24"/>
        </w:rPr>
        <w:lastRenderedPageBreak/>
        <w:t>Приложение 1</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к административному регламенту</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"Предоставление земельного участка</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в безвозмездное пользование"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center"/>
        <w:rPr>
          <w:rFonts w:ascii="Times New Roman" w:hAnsi="Times New Roman" w:cs="Times New Roman"/>
          <w:sz w:val="24"/>
          <w:szCs w:val="24"/>
        </w:rPr>
      </w:pPr>
      <w:bookmarkStart w:id="25" w:name="Par566"/>
      <w:bookmarkEnd w:id="25"/>
      <w:r w:rsidRPr="000F182C">
        <w:rPr>
          <w:rFonts w:ascii="Times New Roman" w:hAnsi="Times New Roman" w:cs="Times New Roman"/>
          <w:sz w:val="24"/>
          <w:szCs w:val="24"/>
        </w:rPr>
        <w:t>ПРИМЕРНАЯ ФОРМА</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ЗАЯВЛЕНИЯ О ПРЕДОСТАВЛЕНИИ МУНИЦИПАЛЬНОЙ УСЛУГИ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A27963" w:rsidP="000F182C">
      <w:pPr>
        <w:pStyle w:val="ConsPlusNonformat"/>
        <w:jc w:val="both"/>
        <w:rPr>
          <w:rFonts w:ascii="Times New Roman" w:hAnsi="Times New Roman" w:cs="Times New Roman"/>
          <w:sz w:val="24"/>
          <w:szCs w:val="24"/>
        </w:rPr>
      </w:pPr>
      <w:r>
        <w:rPr>
          <w:rFonts w:ascii="Times New Roman" w:hAnsi="Times New Roman" w:cs="Times New Roman"/>
          <w:sz w:val="24"/>
          <w:szCs w:val="24"/>
        </w:rPr>
        <w:t>Главе _______________________________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от __________________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roofErr w:type="gramStart"/>
      <w:r w:rsidRPr="000F182C">
        <w:rPr>
          <w:rFonts w:ascii="Times New Roman" w:hAnsi="Times New Roman" w:cs="Times New Roman"/>
          <w:sz w:val="24"/>
          <w:szCs w:val="24"/>
        </w:rPr>
        <w:t>(указывается фамилия, имя и (при наличии) отчество, место</w:t>
      </w:r>
      <w:proofErr w:type="gram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жительства заявителя, реквизиты документа, удостоверяющего</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личность заявителя (для гражданина), наименование и место</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нахождения заявителя (для юридического лица), а также</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государственный регистрационный номер записи о</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государственной регистрации юридического лица в </w:t>
      </w:r>
      <w:proofErr w:type="gramStart"/>
      <w:r w:rsidRPr="000F182C">
        <w:rPr>
          <w:rFonts w:ascii="Times New Roman" w:hAnsi="Times New Roman" w:cs="Times New Roman"/>
          <w:sz w:val="24"/>
          <w:szCs w:val="24"/>
        </w:rPr>
        <w:t>едином</w:t>
      </w:r>
      <w:proofErr w:type="gram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государственном реестре юридических лиц, </w:t>
      </w:r>
      <w:proofErr w:type="gramStart"/>
      <w:r w:rsidRPr="000F182C">
        <w:rPr>
          <w:rFonts w:ascii="Times New Roman" w:hAnsi="Times New Roman" w:cs="Times New Roman"/>
          <w:sz w:val="24"/>
          <w:szCs w:val="24"/>
        </w:rPr>
        <w:t>идентификационный</w:t>
      </w:r>
      <w:proofErr w:type="gram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номер налогоплательщика, за исключением случаев,</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если заявителем является иностранное юридическое лицо)</w:t>
      </w:r>
    </w:p>
    <w:p w:rsidR="000F182C" w:rsidRPr="000F182C" w:rsidRDefault="000F182C" w:rsidP="000F182C">
      <w:pPr>
        <w:pStyle w:val="ConsPlusNonformat"/>
        <w:jc w:val="both"/>
        <w:rPr>
          <w:rFonts w:ascii="Times New Roman" w:hAnsi="Times New Roman" w:cs="Times New Roman"/>
          <w:sz w:val="24"/>
          <w:szCs w:val="24"/>
        </w:rPr>
      </w:pP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ЗАЯВЛЕНИЕ</w:t>
      </w:r>
    </w:p>
    <w:p w:rsidR="000F182C" w:rsidRPr="000F182C" w:rsidRDefault="000F182C" w:rsidP="000F182C">
      <w:pPr>
        <w:pStyle w:val="ConsPlusNonformat"/>
        <w:jc w:val="both"/>
        <w:rPr>
          <w:rFonts w:ascii="Times New Roman" w:hAnsi="Times New Roman" w:cs="Times New Roman"/>
          <w:sz w:val="24"/>
          <w:szCs w:val="24"/>
        </w:rPr>
      </w:pP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В соответствии с подпунктом </w:t>
      </w:r>
      <w:hyperlink w:anchor="Par605" w:history="1">
        <w:r w:rsidRPr="000F182C">
          <w:rPr>
            <w:rFonts w:ascii="Times New Roman" w:hAnsi="Times New Roman" w:cs="Times New Roman"/>
            <w:color w:val="0000FF"/>
            <w:sz w:val="24"/>
            <w:szCs w:val="24"/>
          </w:rPr>
          <w:t>&lt;1&gt;</w:t>
        </w:r>
      </w:hyperlink>
      <w:r w:rsidRPr="000F182C">
        <w:rPr>
          <w:rFonts w:ascii="Times New Roman" w:hAnsi="Times New Roman" w:cs="Times New Roman"/>
          <w:sz w:val="24"/>
          <w:szCs w:val="24"/>
        </w:rPr>
        <w:t xml:space="preserve"> ______ </w:t>
      </w:r>
      <w:hyperlink r:id="rId41" w:history="1">
        <w:r w:rsidRPr="000F182C">
          <w:rPr>
            <w:rFonts w:ascii="Times New Roman" w:hAnsi="Times New Roman" w:cs="Times New Roman"/>
            <w:color w:val="0000FF"/>
            <w:sz w:val="24"/>
            <w:szCs w:val="24"/>
          </w:rPr>
          <w:t>пункта 2 статьи 39.10</w:t>
        </w:r>
      </w:hyperlink>
      <w:r w:rsidRPr="000F182C">
        <w:rPr>
          <w:rFonts w:ascii="Times New Roman" w:hAnsi="Times New Roman" w:cs="Times New Roman"/>
          <w:sz w:val="24"/>
          <w:szCs w:val="24"/>
        </w:rPr>
        <w:t xml:space="preserve"> Земельного</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кодекса Российской Федерации прошу предоставить в безвозмездное пользование</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сроком </w:t>
      </w:r>
      <w:hyperlink w:anchor="Par606" w:history="1">
        <w:r w:rsidRPr="000F182C">
          <w:rPr>
            <w:rFonts w:ascii="Times New Roman" w:hAnsi="Times New Roman" w:cs="Times New Roman"/>
            <w:color w:val="0000FF"/>
            <w:sz w:val="24"/>
            <w:szCs w:val="24"/>
          </w:rPr>
          <w:t>&lt;2&gt;</w:t>
        </w:r>
      </w:hyperlink>
      <w:r w:rsidRPr="000F182C">
        <w:rPr>
          <w:rFonts w:ascii="Times New Roman" w:hAnsi="Times New Roman" w:cs="Times New Roman"/>
          <w:sz w:val="24"/>
          <w:szCs w:val="24"/>
        </w:rPr>
        <w:t xml:space="preserve"> на ________ земельный участок, имеющий следующие характеристики:</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кадастровый номер ____________________________________________________;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адрес или при отсутствии такого адреса описание местоположения 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площадь,   определенная   с   </w:t>
      </w:r>
      <w:proofErr w:type="gramStart"/>
      <w:r w:rsidRPr="000F182C">
        <w:rPr>
          <w:rFonts w:ascii="Times New Roman" w:hAnsi="Times New Roman" w:cs="Times New Roman"/>
          <w:sz w:val="24"/>
          <w:szCs w:val="24"/>
        </w:rPr>
        <w:t>учетом</w:t>
      </w:r>
      <w:proofErr w:type="gramEnd"/>
      <w:r w:rsidRPr="000F182C">
        <w:rPr>
          <w:rFonts w:ascii="Times New Roman" w:hAnsi="Times New Roman" w:cs="Times New Roman"/>
          <w:sz w:val="24"/>
          <w:szCs w:val="24"/>
        </w:rPr>
        <w:t xml:space="preserve">  установленных  в  соответствии  с</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Федеральным  </w:t>
      </w:r>
      <w:hyperlink r:id="rId42" w:history="1">
        <w:r w:rsidRPr="000F182C">
          <w:rPr>
            <w:rFonts w:ascii="Times New Roman" w:hAnsi="Times New Roman" w:cs="Times New Roman"/>
            <w:color w:val="0000FF"/>
            <w:sz w:val="24"/>
            <w:szCs w:val="24"/>
          </w:rPr>
          <w:t>законом</w:t>
        </w:r>
      </w:hyperlink>
      <w:r w:rsidRPr="000F182C">
        <w:rPr>
          <w:rFonts w:ascii="Times New Roman" w:hAnsi="Times New Roman" w:cs="Times New Roman"/>
          <w:sz w:val="24"/>
          <w:szCs w:val="24"/>
        </w:rPr>
        <w:t xml:space="preserve">  от  24.07.2007  N  221-ФЗ "О государственном кадастре</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недвижимости" требований</w:t>
      </w:r>
      <w:proofErr w:type="gramStart"/>
      <w:r w:rsidRPr="000F182C">
        <w:rPr>
          <w:rFonts w:ascii="Times New Roman" w:hAnsi="Times New Roman" w:cs="Times New Roman"/>
          <w:sz w:val="24"/>
          <w:szCs w:val="24"/>
        </w:rPr>
        <w:t>, ________________________________________________;</w:t>
      </w:r>
      <w:proofErr w:type="gram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цель использования земельного участка ________________________________.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Решение   о   предварительном  согласовании  предоставления  земельного</w:t>
      </w:r>
    </w:p>
    <w:p w:rsidR="000F182C" w:rsidRPr="000F182C" w:rsidRDefault="000F182C" w:rsidP="000F182C">
      <w:pPr>
        <w:pStyle w:val="ConsPlusNonformat"/>
        <w:jc w:val="both"/>
        <w:rPr>
          <w:rFonts w:ascii="Times New Roman" w:hAnsi="Times New Roman" w:cs="Times New Roman"/>
          <w:sz w:val="24"/>
          <w:szCs w:val="24"/>
        </w:rPr>
      </w:pPr>
      <w:proofErr w:type="gramStart"/>
      <w:r w:rsidRPr="000F182C">
        <w:rPr>
          <w:rFonts w:ascii="Times New Roman" w:hAnsi="Times New Roman" w:cs="Times New Roman"/>
          <w:sz w:val="24"/>
          <w:szCs w:val="24"/>
        </w:rPr>
        <w:t>участка   (указываются  в  случае,  если  испрашиваемый  земельный  участок</w:t>
      </w:r>
      <w:proofErr w:type="gram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образовывался или его границы уточнялись на основании данного решения)____.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Почтовый  адрес  и (или) адрес электронной почты для связи с заявителем</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__________________________________________________________________________.</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К заявлению прилагаю следующие документы:</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1.</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2.</w:t>
      </w:r>
    </w:p>
    <w:p w:rsidR="000F182C" w:rsidRPr="000F182C" w:rsidRDefault="000F182C" w:rsidP="000F182C">
      <w:pPr>
        <w:pStyle w:val="ConsPlusNonformat"/>
        <w:jc w:val="both"/>
        <w:rPr>
          <w:rFonts w:ascii="Times New Roman" w:hAnsi="Times New Roman" w:cs="Times New Roman"/>
          <w:sz w:val="24"/>
          <w:szCs w:val="24"/>
        </w:rPr>
      </w:pP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Подпись, расшифровка подписи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ind w:firstLine="540"/>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rmal"/>
        <w:ind w:firstLine="540"/>
        <w:jc w:val="both"/>
        <w:rPr>
          <w:rFonts w:ascii="Times New Roman" w:hAnsi="Times New Roman" w:cs="Times New Roman"/>
          <w:sz w:val="24"/>
          <w:szCs w:val="24"/>
        </w:rPr>
      </w:pPr>
      <w:bookmarkStart w:id="26" w:name="Par605"/>
      <w:bookmarkEnd w:id="26"/>
      <w:r w:rsidRPr="000F182C">
        <w:rPr>
          <w:rFonts w:ascii="Times New Roman" w:hAnsi="Times New Roman" w:cs="Times New Roman"/>
          <w:sz w:val="24"/>
          <w:szCs w:val="24"/>
        </w:rPr>
        <w:t>&lt;1</w:t>
      </w:r>
      <w:proofErr w:type="gramStart"/>
      <w:r w:rsidRPr="000F182C">
        <w:rPr>
          <w:rFonts w:ascii="Times New Roman" w:hAnsi="Times New Roman" w:cs="Times New Roman"/>
          <w:sz w:val="24"/>
          <w:szCs w:val="24"/>
        </w:rPr>
        <w:t>&gt; У</w:t>
      </w:r>
      <w:proofErr w:type="gramEnd"/>
      <w:r w:rsidRPr="000F182C">
        <w:rPr>
          <w:rFonts w:ascii="Times New Roman" w:hAnsi="Times New Roman" w:cs="Times New Roman"/>
          <w:sz w:val="24"/>
          <w:szCs w:val="24"/>
        </w:rPr>
        <w:t xml:space="preserve">казывается основание предоставления земельного участка в соответствии с </w:t>
      </w:r>
      <w:hyperlink r:id="rId43" w:history="1">
        <w:r w:rsidRPr="000F182C">
          <w:rPr>
            <w:rFonts w:ascii="Times New Roman" w:hAnsi="Times New Roman" w:cs="Times New Roman"/>
            <w:color w:val="0000FF"/>
            <w:sz w:val="24"/>
            <w:szCs w:val="24"/>
          </w:rPr>
          <w:t>пунктом 2 статьи 39.10</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ind w:firstLine="540"/>
        <w:jc w:val="both"/>
        <w:rPr>
          <w:rFonts w:ascii="Times New Roman" w:hAnsi="Times New Roman" w:cs="Times New Roman"/>
          <w:sz w:val="24"/>
          <w:szCs w:val="24"/>
        </w:rPr>
      </w:pPr>
      <w:bookmarkStart w:id="27" w:name="Par606"/>
      <w:bookmarkEnd w:id="27"/>
      <w:r w:rsidRPr="000F182C">
        <w:rPr>
          <w:rFonts w:ascii="Times New Roman" w:hAnsi="Times New Roman" w:cs="Times New Roman"/>
          <w:sz w:val="24"/>
          <w:szCs w:val="24"/>
        </w:rPr>
        <w:t>&lt;2</w:t>
      </w:r>
      <w:proofErr w:type="gramStart"/>
      <w:r w:rsidRPr="000F182C">
        <w:rPr>
          <w:rFonts w:ascii="Times New Roman" w:hAnsi="Times New Roman" w:cs="Times New Roman"/>
          <w:sz w:val="24"/>
          <w:szCs w:val="24"/>
        </w:rPr>
        <w:t>&gt; У</w:t>
      </w:r>
      <w:proofErr w:type="gramEnd"/>
      <w:r w:rsidRPr="000F182C">
        <w:rPr>
          <w:rFonts w:ascii="Times New Roman" w:hAnsi="Times New Roman" w:cs="Times New Roman"/>
          <w:sz w:val="24"/>
          <w:szCs w:val="24"/>
        </w:rPr>
        <w:t xml:space="preserve">казывается срок безвозмездного пользования в соответствии с </w:t>
      </w:r>
      <w:hyperlink r:id="rId44" w:history="1">
        <w:r w:rsidRPr="000F182C">
          <w:rPr>
            <w:rFonts w:ascii="Times New Roman" w:hAnsi="Times New Roman" w:cs="Times New Roman"/>
            <w:color w:val="0000FF"/>
            <w:sz w:val="24"/>
            <w:szCs w:val="24"/>
          </w:rPr>
          <w:t>пунктом 2 статьи 39.10</w:t>
        </w:r>
      </w:hyperlink>
      <w:r w:rsidRPr="000F182C">
        <w:rPr>
          <w:rFonts w:ascii="Times New Roman" w:hAnsi="Times New Roman" w:cs="Times New Roman"/>
          <w:sz w:val="24"/>
          <w:szCs w:val="24"/>
        </w:rPr>
        <w:t xml:space="preserve"> Земельного кодекса Российской Федерации.</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both"/>
        <w:rPr>
          <w:rFonts w:ascii="Times New Roman" w:hAnsi="Times New Roman" w:cs="Times New Roman"/>
          <w:sz w:val="24"/>
          <w:szCs w:val="24"/>
        </w:rPr>
      </w:pPr>
    </w:p>
    <w:p w:rsidR="000F182C" w:rsidRDefault="000F182C" w:rsidP="000F182C">
      <w:pPr>
        <w:pStyle w:val="ConsPlusNormal"/>
        <w:jc w:val="both"/>
        <w:rPr>
          <w:rFonts w:ascii="Times New Roman" w:hAnsi="Times New Roman" w:cs="Times New Roman"/>
          <w:sz w:val="24"/>
          <w:szCs w:val="24"/>
        </w:rPr>
      </w:pPr>
    </w:p>
    <w:p w:rsidR="00F137BA" w:rsidRPr="000F182C" w:rsidRDefault="00F137BA"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rmal"/>
        <w:jc w:val="right"/>
        <w:outlineLvl w:val="1"/>
        <w:rPr>
          <w:rFonts w:ascii="Times New Roman" w:hAnsi="Times New Roman" w:cs="Times New Roman"/>
          <w:sz w:val="24"/>
          <w:szCs w:val="24"/>
        </w:rPr>
      </w:pPr>
      <w:r w:rsidRPr="000F182C">
        <w:rPr>
          <w:rFonts w:ascii="Times New Roman" w:hAnsi="Times New Roman" w:cs="Times New Roman"/>
          <w:sz w:val="24"/>
          <w:szCs w:val="24"/>
        </w:rPr>
        <w:lastRenderedPageBreak/>
        <w:t>Приложение 2</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к административному регламенту</w:t>
      </w:r>
    </w:p>
    <w:p w:rsidR="000F182C" w:rsidRPr="000F182C" w:rsidRDefault="000F182C" w:rsidP="000F182C">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"Предоставление земельного участка</w:t>
      </w:r>
    </w:p>
    <w:p w:rsidR="000F182C" w:rsidRPr="000F182C" w:rsidRDefault="000F182C" w:rsidP="00F137BA">
      <w:pPr>
        <w:pStyle w:val="ConsPlusNormal"/>
        <w:jc w:val="right"/>
        <w:rPr>
          <w:rFonts w:ascii="Times New Roman" w:hAnsi="Times New Roman" w:cs="Times New Roman"/>
          <w:sz w:val="24"/>
          <w:szCs w:val="24"/>
        </w:rPr>
      </w:pPr>
      <w:r w:rsidRPr="000F182C">
        <w:rPr>
          <w:rFonts w:ascii="Times New Roman" w:hAnsi="Times New Roman" w:cs="Times New Roman"/>
          <w:sz w:val="24"/>
          <w:szCs w:val="24"/>
        </w:rPr>
        <w:t>в безвозмездное пользование"</w:t>
      </w:r>
    </w:p>
    <w:p w:rsidR="000F182C" w:rsidRPr="000F182C" w:rsidRDefault="000F182C" w:rsidP="000F182C">
      <w:pPr>
        <w:pStyle w:val="ConsPlusNormal"/>
        <w:jc w:val="center"/>
        <w:rPr>
          <w:rFonts w:ascii="Times New Roman" w:hAnsi="Times New Roman" w:cs="Times New Roman"/>
          <w:sz w:val="24"/>
          <w:szCs w:val="24"/>
        </w:rPr>
      </w:pPr>
      <w:bookmarkStart w:id="28" w:name="Par617"/>
      <w:bookmarkEnd w:id="28"/>
      <w:r w:rsidRPr="000F182C">
        <w:rPr>
          <w:rFonts w:ascii="Times New Roman" w:hAnsi="Times New Roman" w:cs="Times New Roman"/>
          <w:sz w:val="24"/>
          <w:szCs w:val="24"/>
        </w:rPr>
        <w:t>БЛОК-СХЕМА</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ПРЕДОСТАВЛЕНИЯ МУНИЦИПАЛЬНОЙ УСЛУГИ</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 xml:space="preserve">"ПРЕДОСТАВЛЕНИЕ ЗЕМЕЛЬНОГО УЧАСТКА </w:t>
      </w:r>
      <w:proofErr w:type="gramStart"/>
      <w:r w:rsidRPr="000F182C">
        <w:rPr>
          <w:rFonts w:ascii="Times New Roman" w:hAnsi="Times New Roman" w:cs="Times New Roman"/>
          <w:sz w:val="24"/>
          <w:szCs w:val="24"/>
        </w:rPr>
        <w:t>В</w:t>
      </w:r>
      <w:proofErr w:type="gramEnd"/>
      <w:r w:rsidRPr="000F182C">
        <w:rPr>
          <w:rFonts w:ascii="Times New Roman" w:hAnsi="Times New Roman" w:cs="Times New Roman"/>
          <w:sz w:val="24"/>
          <w:szCs w:val="24"/>
        </w:rPr>
        <w:t xml:space="preserve"> БЕЗВОЗМЕЗДНОЕ</w:t>
      </w:r>
    </w:p>
    <w:p w:rsidR="000F182C" w:rsidRPr="000F182C" w:rsidRDefault="000F182C" w:rsidP="000F182C">
      <w:pPr>
        <w:pStyle w:val="ConsPlusNormal"/>
        <w:jc w:val="center"/>
        <w:rPr>
          <w:rFonts w:ascii="Times New Roman" w:hAnsi="Times New Roman" w:cs="Times New Roman"/>
          <w:sz w:val="24"/>
          <w:szCs w:val="24"/>
        </w:rPr>
      </w:pPr>
      <w:r w:rsidRPr="000F182C">
        <w:rPr>
          <w:rFonts w:ascii="Times New Roman" w:hAnsi="Times New Roman" w:cs="Times New Roman"/>
          <w:sz w:val="24"/>
          <w:szCs w:val="24"/>
        </w:rPr>
        <w:t>ПОЛЬЗОВАНИЕ"</w:t>
      </w:r>
    </w:p>
    <w:p w:rsidR="000F182C" w:rsidRPr="000F182C" w:rsidRDefault="000F182C" w:rsidP="000F182C">
      <w:pPr>
        <w:pStyle w:val="ConsPlusNormal"/>
        <w:jc w:val="both"/>
        <w:rPr>
          <w:rFonts w:ascii="Times New Roman" w:hAnsi="Times New Roman" w:cs="Times New Roman"/>
          <w:sz w:val="24"/>
          <w:szCs w:val="24"/>
        </w:rPr>
      </w:pP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Начало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proofErr w:type="spellStart"/>
      <w:r w:rsidRPr="000F182C">
        <w:rPr>
          <w:rFonts w:ascii="Times New Roman" w:hAnsi="Times New Roman" w:cs="Times New Roman"/>
          <w:sz w:val="24"/>
          <w:szCs w:val="24"/>
        </w:rPr>
        <w:t>│Прием</w:t>
      </w:r>
      <w:proofErr w:type="spellEnd"/>
      <w:r w:rsidRPr="000F182C">
        <w:rPr>
          <w:rFonts w:ascii="Times New Roman" w:hAnsi="Times New Roman" w:cs="Times New Roman"/>
          <w:sz w:val="24"/>
          <w:szCs w:val="24"/>
        </w:rPr>
        <w:t xml:space="preserve">, регистрация заявления и документов, необходимых для </w:t>
      </w:r>
      <w:proofErr w:type="spellStart"/>
      <w:r w:rsidRPr="000F182C">
        <w:rPr>
          <w:rFonts w:ascii="Times New Roman" w:hAnsi="Times New Roman" w:cs="Times New Roman"/>
          <w:sz w:val="24"/>
          <w:szCs w:val="24"/>
        </w:rPr>
        <w:t>предоставления│</w:t>
      </w:r>
      <w:proofErr w:type="spell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муниципальной услуги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Формирование и направление межведомственных запросов в органы,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участвующие в предоставлении муниципальной услуги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Возврат заявления и документов, необходимых для предоставления      │</w:t>
      </w:r>
    </w:p>
    <w:p w:rsidR="000F182C" w:rsidRPr="000F182C" w:rsidRDefault="000F182C" w:rsidP="000F182C">
      <w:pPr>
        <w:pStyle w:val="ConsPlusNonformat"/>
        <w:jc w:val="both"/>
        <w:rPr>
          <w:rFonts w:ascii="Times New Roman" w:hAnsi="Times New Roman" w:cs="Times New Roman"/>
          <w:sz w:val="24"/>
          <w:szCs w:val="24"/>
        </w:rPr>
      </w:pPr>
      <w:proofErr w:type="spellStart"/>
      <w:r w:rsidRPr="000F182C">
        <w:rPr>
          <w:rFonts w:ascii="Times New Roman" w:hAnsi="Times New Roman" w:cs="Times New Roman"/>
          <w:sz w:val="24"/>
          <w:szCs w:val="24"/>
        </w:rPr>
        <w:t>│муниципальной</w:t>
      </w:r>
      <w:proofErr w:type="spellEnd"/>
      <w:r w:rsidRPr="000F182C">
        <w:rPr>
          <w:rFonts w:ascii="Times New Roman" w:hAnsi="Times New Roman" w:cs="Times New Roman"/>
          <w:sz w:val="24"/>
          <w:szCs w:val="24"/>
        </w:rPr>
        <w:t xml:space="preserve"> услуги, или принятие решения по существу </w:t>
      </w:r>
      <w:proofErr w:type="gramStart"/>
      <w:r w:rsidRPr="000F182C">
        <w:rPr>
          <w:rFonts w:ascii="Times New Roman" w:hAnsi="Times New Roman" w:cs="Times New Roman"/>
          <w:sz w:val="24"/>
          <w:szCs w:val="24"/>
        </w:rPr>
        <w:t>поданных</w:t>
      </w:r>
      <w:proofErr w:type="gramEnd"/>
      <w:r w:rsidRPr="000F182C">
        <w:rPr>
          <w:rFonts w:ascii="Times New Roman" w:hAnsi="Times New Roman" w:cs="Times New Roman"/>
          <w:sz w:val="24"/>
          <w:szCs w:val="24"/>
        </w:rPr>
        <w:t xml:space="preserve"> </w:t>
      </w:r>
      <w:proofErr w:type="spellStart"/>
      <w:r w:rsidRPr="000F182C">
        <w:rPr>
          <w:rFonts w:ascii="Times New Roman" w:hAnsi="Times New Roman" w:cs="Times New Roman"/>
          <w:sz w:val="24"/>
          <w:szCs w:val="24"/>
        </w:rPr>
        <w:t>заявления│</w:t>
      </w:r>
      <w:proofErr w:type="spellEnd"/>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и документов, необходимых для предоставления муниципальной услуги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Выдача результата предоставления муниципальной услуги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xml:space="preserve">                                    \/</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p w:rsidR="000F182C" w:rsidRPr="000F182C" w:rsidRDefault="000F182C" w:rsidP="000F182C">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                                  Конец                                  │</w:t>
      </w:r>
    </w:p>
    <w:p w:rsidR="0045119A" w:rsidRPr="000F182C" w:rsidRDefault="000F182C" w:rsidP="00F137BA">
      <w:pPr>
        <w:pStyle w:val="ConsPlusNonformat"/>
        <w:jc w:val="both"/>
        <w:rPr>
          <w:rFonts w:ascii="Times New Roman" w:hAnsi="Times New Roman" w:cs="Times New Roman"/>
          <w:sz w:val="24"/>
          <w:szCs w:val="24"/>
        </w:rPr>
      </w:pPr>
      <w:r w:rsidRPr="000F182C">
        <w:rPr>
          <w:rFonts w:ascii="Times New Roman" w:hAnsi="Times New Roman" w:cs="Times New Roman"/>
          <w:sz w:val="24"/>
          <w:szCs w:val="24"/>
        </w:rPr>
        <w:t>└─────────────────────────────────────────────────────────────────────────┘</w:t>
      </w:r>
    </w:p>
    <w:sectPr w:rsidR="0045119A" w:rsidRPr="000F182C" w:rsidSect="00F137BA">
      <w:pgSz w:w="11906" w:h="16838"/>
      <w:pgMar w:top="709"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8134C"/>
    <w:multiLevelType w:val="multilevel"/>
    <w:tmpl w:val="2D3CB374"/>
    <w:lvl w:ilvl="0">
      <w:start w:val="1"/>
      <w:numFmt w:val="decimal"/>
      <w:pStyle w:val="1"/>
      <w:lvlText w:val="%1."/>
      <w:lvlJc w:val="left"/>
      <w:pPr>
        <w:tabs>
          <w:tab w:val="num" w:pos="993"/>
        </w:tabs>
        <w:ind w:left="-141" w:firstLine="709"/>
      </w:pPr>
      <w:rPr>
        <w:rFonts w:ascii="Times New Roman" w:hAnsi="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418"/>
        </w:tabs>
        <w:ind w:left="142" w:firstLine="709"/>
      </w:pPr>
      <w:rPr>
        <w:rFonts w:ascii="Times New Roman" w:hAnsi="Times New Roman" w:hint="default"/>
        <w:b w:val="0"/>
        <w:i w:val="0"/>
        <w:caps w:val="0"/>
        <w:strike w:val="0"/>
        <w:dstrike w:val="0"/>
        <w:outline w:val="0"/>
        <w:shadow w:val="0"/>
        <w:emboss w:val="0"/>
        <w:imprint w:val="0"/>
        <w:vanish w:val="0"/>
        <w:color w:val="auto"/>
        <w:sz w:val="28"/>
        <w:szCs w:val="28"/>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8"/>
        <w:szCs w:val="28"/>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
    <w:nsid w:val="657D3D94"/>
    <w:multiLevelType w:val="hybridMultilevel"/>
    <w:tmpl w:val="4628D1B8"/>
    <w:lvl w:ilvl="0" w:tplc="E6B0856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19A"/>
    <w:rsid w:val="000F182C"/>
    <w:rsid w:val="0028120C"/>
    <w:rsid w:val="002919D4"/>
    <w:rsid w:val="0037018E"/>
    <w:rsid w:val="00372319"/>
    <w:rsid w:val="0045119A"/>
    <w:rsid w:val="004913BB"/>
    <w:rsid w:val="004E1414"/>
    <w:rsid w:val="004E765E"/>
    <w:rsid w:val="005462B9"/>
    <w:rsid w:val="00741738"/>
    <w:rsid w:val="007839CF"/>
    <w:rsid w:val="00892108"/>
    <w:rsid w:val="0098121F"/>
    <w:rsid w:val="009C0E71"/>
    <w:rsid w:val="00A27963"/>
    <w:rsid w:val="00A64274"/>
    <w:rsid w:val="00A6468B"/>
    <w:rsid w:val="00B40D64"/>
    <w:rsid w:val="00BF5086"/>
    <w:rsid w:val="00C046E8"/>
    <w:rsid w:val="00CE06BF"/>
    <w:rsid w:val="00CF6DF3"/>
    <w:rsid w:val="00E24B95"/>
    <w:rsid w:val="00F137BA"/>
    <w:rsid w:val="00F2522C"/>
    <w:rsid w:val="00F60BF7"/>
    <w:rsid w:val="00F71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0BF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F18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F182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F182C"/>
    <w:pPr>
      <w:autoSpaceDE w:val="0"/>
      <w:autoSpaceDN w:val="0"/>
      <w:adjustRightInd w:val="0"/>
      <w:spacing w:after="0" w:line="240" w:lineRule="auto"/>
    </w:pPr>
    <w:rPr>
      <w:rFonts w:ascii="Arial" w:hAnsi="Arial" w:cs="Arial"/>
      <w:b/>
      <w:bCs/>
      <w:sz w:val="20"/>
      <w:szCs w:val="20"/>
    </w:rPr>
  </w:style>
  <w:style w:type="paragraph" w:customStyle="1" w:styleId="1">
    <w:name w:val="Стиль 1."/>
    <w:basedOn w:val="a0"/>
    <w:rsid w:val="009C0E71"/>
    <w:pPr>
      <w:numPr>
        <w:numId w:val="1"/>
      </w:numPr>
      <w:tabs>
        <w:tab w:val="clear" w:pos="993"/>
        <w:tab w:val="num" w:pos="1135"/>
      </w:tabs>
      <w:spacing w:after="0" w:line="240" w:lineRule="auto"/>
      <w:ind w:left="1"/>
      <w:jc w:val="both"/>
    </w:pPr>
    <w:rPr>
      <w:rFonts w:ascii="Times New Roman" w:eastAsia="Times New Roman" w:hAnsi="Times New Roman" w:cs="Times New Roman"/>
      <w:sz w:val="26"/>
      <w:szCs w:val="20"/>
      <w:lang w:eastAsia="ru-RU"/>
    </w:rPr>
  </w:style>
  <w:style w:type="paragraph" w:customStyle="1" w:styleId="11">
    <w:name w:val="Стиль 1.1."/>
    <w:basedOn w:val="a0"/>
    <w:rsid w:val="009C0E71"/>
    <w:pPr>
      <w:numPr>
        <w:ilvl w:val="1"/>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9C0E71"/>
    <w:pPr>
      <w:numPr>
        <w:ilvl w:val="2"/>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9C0E71"/>
    <w:pPr>
      <w:numPr>
        <w:ilvl w:val="3"/>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9C0E71"/>
    <w:pPr>
      <w:numPr>
        <w:ilvl w:val="4"/>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9C0E71"/>
    <w:pPr>
      <w:numPr>
        <w:ilvl w:val="5"/>
        <w:numId w:val="1"/>
      </w:numPr>
      <w:spacing w:after="0" w:line="240" w:lineRule="auto"/>
      <w:jc w:val="both"/>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8DB42E652D714F2500D910904F529D0405AF19B3B7302937319717ACA7CI" TargetMode="External"/><Relationship Id="rId13" Type="http://schemas.openxmlformats.org/officeDocument/2006/relationships/hyperlink" Target="consultantplus://offline/ref=3B98DB42E652D714F2500D910904F529D04F5EFA9A3C7302937319717ACA7CI" TargetMode="External"/><Relationship Id="rId18" Type="http://schemas.openxmlformats.org/officeDocument/2006/relationships/hyperlink" Target="consultantplus://offline/ref=3B98DB42E652D714F2500D910904F529D04F5BFD9B3D7302937319717ACA7CI" TargetMode="External"/><Relationship Id="rId26" Type="http://schemas.openxmlformats.org/officeDocument/2006/relationships/hyperlink" Target="consultantplus://offline/ref=3B98DB42E652D714F2500D910904F529D04F5EFA9A3C7302937319717AAC15F00687D0A237CD73I" TargetMode="External"/><Relationship Id="rId39" Type="http://schemas.openxmlformats.org/officeDocument/2006/relationships/hyperlink" Target="consultantplus://offline/ref=3B98DB42E652D714F2500D910904F529D04F5EFA9A3C7302937319717AAC15F00687D0ABC372I" TargetMode="External"/><Relationship Id="rId3" Type="http://schemas.openxmlformats.org/officeDocument/2006/relationships/settings" Target="settings.xml"/><Relationship Id="rId21" Type="http://schemas.openxmlformats.org/officeDocument/2006/relationships/hyperlink" Target="consultantplus://offline/ref=3B98DB42E652D714F2500D910904F529D04058F19E387302937319717ACA7CI" TargetMode="External"/><Relationship Id="rId34" Type="http://schemas.openxmlformats.org/officeDocument/2006/relationships/hyperlink" Target="consultantplus://offline/ref=3B98DB42E652D714F2500D910904F529D04F50FA98327302937319717AAC15F00687D0A535CD7AI" TargetMode="External"/><Relationship Id="rId42" Type="http://schemas.openxmlformats.org/officeDocument/2006/relationships/hyperlink" Target="consultantplus://offline/ref=3B98DB42E652D714F2500D910904F529D0405BF894387302937319717ACA7CI" TargetMode="External"/><Relationship Id="rId7" Type="http://schemas.openxmlformats.org/officeDocument/2006/relationships/hyperlink" Target="consultantplus://offline/ref=3B98DB42E652D714F2500D910904F529D04F5EFD993E7302937319717ACA7CI" TargetMode="External"/><Relationship Id="rId12" Type="http://schemas.openxmlformats.org/officeDocument/2006/relationships/hyperlink" Target="consultantplus://offline/ref=3B98DB42E652D714F2500D910904F529D04F50FA98327302937319717ACA7CI" TargetMode="External"/><Relationship Id="rId17" Type="http://schemas.openxmlformats.org/officeDocument/2006/relationships/hyperlink" Target="consultantplus://offline/ref=3B98DB42E652D714F2500D910904F529D3405FFC966C2400C22617C774I" TargetMode="External"/><Relationship Id="rId25" Type="http://schemas.openxmlformats.org/officeDocument/2006/relationships/hyperlink" Target="consultantplus://offline/ref=3B98DB42E652D714F250139C1F68AF25D04306F49C3A7053CD201F2625FC13A546CC77I" TargetMode="External"/><Relationship Id="rId33" Type="http://schemas.openxmlformats.org/officeDocument/2006/relationships/hyperlink" Target="consultantplus://offline/ref=3B98DB42E652D714F2500D910904F529D04F50FA98327302937319717AAC15F00687D0A531CD79I" TargetMode="External"/><Relationship Id="rId38" Type="http://schemas.openxmlformats.org/officeDocument/2006/relationships/hyperlink" Target="consultantplus://offline/ref=3B98DB42E652D714F2500D910904F529D04F50FE99337302937319717AAC15F00687D0A234DB7948C372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B98DB42E652D714F2500D910904F529D04F50FA98327302937319717AAC15F00687D0AB37CD7CI" TargetMode="External"/><Relationship Id="rId20" Type="http://schemas.openxmlformats.org/officeDocument/2006/relationships/hyperlink" Target="consultantplus://offline/ref=3B98DB42E652D714F2500D910904F529D04050FA9A3F7302937319717ACA7CI" TargetMode="External"/><Relationship Id="rId29" Type="http://schemas.openxmlformats.org/officeDocument/2006/relationships/hyperlink" Target="consultantplus://offline/ref=3B98DB42E652D714F2500D910904F529D04F5DF199327302937319717AAC15F00687D0A234DB7B4CC377I" TargetMode="External"/><Relationship Id="rId41" Type="http://schemas.openxmlformats.org/officeDocument/2006/relationships/hyperlink" Target="consultantplus://offline/ref=3B98DB42E652D714F2500D910904F529D04F50FA98327302937319717AAC15F00687D0A633CD7EI" TargetMode="External"/><Relationship Id="rId1" Type="http://schemas.openxmlformats.org/officeDocument/2006/relationships/numbering" Target="numbering.xml"/><Relationship Id="rId6" Type="http://schemas.openxmlformats.org/officeDocument/2006/relationships/hyperlink" Target="consultantplus://offline/ref=3B98DB42E652D714F2500D910904F529D04050FA9A3F7302937319717AAC15F00687D0A535CD7DI" TargetMode="External"/><Relationship Id="rId11" Type="http://schemas.openxmlformats.org/officeDocument/2006/relationships/hyperlink" Target="consultantplus://offline/ref=3B98DB42E652D714F2500D910904F529D04F5BFD9B3D7302937319717ACA7CI" TargetMode="External"/><Relationship Id="rId24" Type="http://schemas.openxmlformats.org/officeDocument/2006/relationships/hyperlink" Target="consultantplus://offline/ref=3B98DB42E652D714F2500D910904F529D04F5DF199327302937319717ACA7CI" TargetMode="External"/><Relationship Id="rId32" Type="http://schemas.openxmlformats.org/officeDocument/2006/relationships/hyperlink" Target="consultantplus://offline/ref=3B98DB42E652D714F2500D910904F529D04F50FA98327302937319717AAC15F00687D0A234D2C773I" TargetMode="External"/><Relationship Id="rId37" Type="http://schemas.openxmlformats.org/officeDocument/2006/relationships/hyperlink" Target="consultantplus://offline/ref=3B98DB42E652D714F2500D910904F529D0405BF894387302937319717ACA7CI" TargetMode="External"/><Relationship Id="rId40" Type="http://schemas.openxmlformats.org/officeDocument/2006/relationships/hyperlink" Target="consultantplus://offline/ref=3B98DB42E652D714F2500D910904F529D04F50FA98327302937319717AAC15F00687D0AB37CD73I" TargetMode="External"/><Relationship Id="rId45" Type="http://schemas.openxmlformats.org/officeDocument/2006/relationships/fontTable" Target="fontTable.xml"/><Relationship Id="rId5" Type="http://schemas.openxmlformats.org/officeDocument/2006/relationships/hyperlink" Target="consultantplus://offline/ref=3B98DB42E652D714F2500D910904F529D04F5EFA9A3C7302937319717AAC15F00687D0A234DB7B44C371I" TargetMode="External"/><Relationship Id="rId15" Type="http://schemas.openxmlformats.org/officeDocument/2006/relationships/hyperlink" Target="consultantplus://offline/ref=3B98DB42E652D714F2500D910904F529D04F50FA98327302937319717AAC15F00687D0AB37CD7CI" TargetMode="External"/><Relationship Id="rId23" Type="http://schemas.openxmlformats.org/officeDocument/2006/relationships/hyperlink" Target="consultantplus://offline/ref=3B98DB42E652D714F2500D910904F529D04F50FE99337302937319717ACA7CI" TargetMode="External"/><Relationship Id="rId28" Type="http://schemas.openxmlformats.org/officeDocument/2006/relationships/hyperlink" Target="consultantplus://offline/ref=3B98DB42E652D714F2500D910904F529D04F5DF199327302937319717AAC15F00687D0A234DB7B4CC377I" TargetMode="External"/><Relationship Id="rId36" Type="http://schemas.openxmlformats.org/officeDocument/2006/relationships/hyperlink" Target="consultantplus://offline/ref=3B98DB42E652D714F2500D910904F529D04F50FA98327302937319717AAC15F00687D0AB32CD7BI" TargetMode="External"/><Relationship Id="rId10" Type="http://schemas.openxmlformats.org/officeDocument/2006/relationships/hyperlink" Target="consultantplus://offline/ref=3B98DB42E652D714F2500D910904F529D0405AFE9A3B7302937319717ACA7CI" TargetMode="External"/><Relationship Id="rId19" Type="http://schemas.openxmlformats.org/officeDocument/2006/relationships/hyperlink" Target="consultantplus://offline/ref=3B98DB42E652D714F2500D910904F529D04F50FA98327302937319717ACA7CI" TargetMode="External"/><Relationship Id="rId31" Type="http://schemas.openxmlformats.org/officeDocument/2006/relationships/hyperlink" Target="consultantplus://offline/ref=3B98DB42E652D714F2500D910904F529D04F50FA98327302937319717AAC15F00687D0A63CCD7EI" TargetMode="External"/><Relationship Id="rId44" Type="http://schemas.openxmlformats.org/officeDocument/2006/relationships/hyperlink" Target="consultantplus://offline/ref=3B98DB42E652D714F2500D910904F529D04F50FA98327302937319717AAC15F00687D0A633CD7EI" TargetMode="External"/><Relationship Id="rId4" Type="http://schemas.openxmlformats.org/officeDocument/2006/relationships/webSettings" Target="webSettings.xml"/><Relationship Id="rId9" Type="http://schemas.openxmlformats.org/officeDocument/2006/relationships/hyperlink" Target="consultantplus://offline/ref=3B98DB42E652D714F2500D910904F529D04F5EFD993E7302937319717ACA7CI" TargetMode="External"/><Relationship Id="rId14" Type="http://schemas.openxmlformats.org/officeDocument/2006/relationships/hyperlink" Target="consultantplus://offline/ref=3B98DB42E652D714F2500D910904F529D04F50FA98327302937319717AAC15F00687D0A633CD7EI" TargetMode="External"/><Relationship Id="rId22" Type="http://schemas.openxmlformats.org/officeDocument/2006/relationships/hyperlink" Target="consultantplus://offline/ref=3B98DB42E652D714F2500D910904F529D04F5EFA9A3C7302937319717ACA7CI" TargetMode="External"/><Relationship Id="rId27" Type="http://schemas.openxmlformats.org/officeDocument/2006/relationships/hyperlink" Target="consultantplus://offline/ref=3B98DB42E652D714F2500D910904F529D04F5DF199327302937319717AAC15F00687D0A234DB7B4CC377I" TargetMode="External"/><Relationship Id="rId30" Type="http://schemas.openxmlformats.org/officeDocument/2006/relationships/hyperlink" Target="consultantplus://offline/ref=3B98DB42E652D714F2500D910904F529D04F5EFA9A3C7302937319717AAC15F00687D0A7C377I" TargetMode="External"/><Relationship Id="rId35" Type="http://schemas.openxmlformats.org/officeDocument/2006/relationships/hyperlink" Target="consultantplus://offline/ref=3B98DB42E652D714F2500D910904F529D04F50FA98327302937319717AAC15F00687D0A536CD7BI" TargetMode="External"/><Relationship Id="rId43" Type="http://schemas.openxmlformats.org/officeDocument/2006/relationships/hyperlink" Target="consultantplus://offline/ref=3B98DB42E652D714F2500D910904F529D04F50FA98327302937319717AAC15F00687D0A633CD7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11342</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"Заларинский район"</Company>
  <LinksUpToDate>false</LinksUpToDate>
  <CharactersWithSpaces>75841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Свистунова</dc:creator>
  <cp:keywords/>
  <dc:description/>
  <cp:lastModifiedBy>Оля</cp:lastModifiedBy>
  <cp:revision>14</cp:revision>
  <cp:lastPrinted>2015-12-03T07:21:00Z</cp:lastPrinted>
  <dcterms:created xsi:type="dcterms:W3CDTF">2015-11-11T09:02:00Z</dcterms:created>
  <dcterms:modified xsi:type="dcterms:W3CDTF">2015-12-03T07:23:00Z</dcterms:modified>
</cp:coreProperties>
</file>