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1D" w:rsidRDefault="00F0260E" w:rsidP="00F525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251D" w:rsidRDefault="00F5251D" w:rsidP="00F5251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5251D" w:rsidRDefault="00F5251D" w:rsidP="00F525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ЗАЛАРИНСКИЙ РАЙОН</w:t>
      </w:r>
    </w:p>
    <w:p w:rsidR="00F5251D" w:rsidRDefault="00F5251D" w:rsidP="00F52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Семеновское муниципальное образование</w:t>
      </w:r>
    </w:p>
    <w:p w:rsidR="00F5251D" w:rsidRDefault="00F5251D" w:rsidP="00F5251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Семеновского муниципального образования</w:t>
      </w:r>
    </w:p>
    <w:p w:rsidR="00F5251D" w:rsidRDefault="00F5251D" w:rsidP="00F5251D">
      <w:pPr>
        <w:jc w:val="center"/>
        <w:rPr>
          <w:sz w:val="28"/>
          <w:szCs w:val="28"/>
        </w:rPr>
      </w:pPr>
    </w:p>
    <w:p w:rsidR="00F5251D" w:rsidRDefault="00F5251D" w:rsidP="00F5251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      </w:t>
      </w:r>
    </w:p>
    <w:p w:rsidR="00F5251D" w:rsidRDefault="00F5251D" w:rsidP="00F5251D">
      <w:pPr>
        <w:jc w:val="center"/>
        <w:rPr>
          <w:sz w:val="28"/>
          <w:szCs w:val="28"/>
        </w:rPr>
      </w:pPr>
    </w:p>
    <w:p w:rsidR="00F5251D" w:rsidRDefault="00F5251D" w:rsidP="00F5251D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«12» октября  2017 г.                с.Семеновское                </w:t>
      </w:r>
      <w:r w:rsidR="00F0260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  1/6</w:t>
      </w:r>
    </w:p>
    <w:p w:rsidR="00233BF8" w:rsidRDefault="00233BF8"/>
    <w:p w:rsidR="00F5251D" w:rsidRPr="00F0260E" w:rsidRDefault="00F5251D">
      <w:pPr>
        <w:rPr>
          <w:sz w:val="28"/>
          <w:szCs w:val="28"/>
        </w:rPr>
      </w:pPr>
      <w:r w:rsidRPr="00F0260E">
        <w:rPr>
          <w:sz w:val="28"/>
          <w:szCs w:val="28"/>
        </w:rPr>
        <w:t>«О внесении изменений в Решение Думы</w:t>
      </w:r>
    </w:p>
    <w:p w:rsidR="00F5251D" w:rsidRPr="00F0260E" w:rsidRDefault="00F5251D">
      <w:pPr>
        <w:rPr>
          <w:sz w:val="28"/>
          <w:szCs w:val="28"/>
        </w:rPr>
      </w:pPr>
      <w:r w:rsidRPr="00F0260E">
        <w:rPr>
          <w:sz w:val="28"/>
          <w:szCs w:val="28"/>
        </w:rPr>
        <w:t xml:space="preserve">№ 16/1 от 13.02.2013г. «О денежном содержании </w:t>
      </w:r>
    </w:p>
    <w:p w:rsidR="00F5251D" w:rsidRPr="00F0260E" w:rsidRDefault="00F0260E">
      <w:pPr>
        <w:rPr>
          <w:sz w:val="28"/>
          <w:szCs w:val="28"/>
        </w:rPr>
      </w:pPr>
      <w:r w:rsidRPr="00F0260E">
        <w:rPr>
          <w:sz w:val="28"/>
          <w:szCs w:val="28"/>
        </w:rPr>
        <w:t>Главы Семеновского МО</w:t>
      </w:r>
      <w:r w:rsidR="00F5251D" w:rsidRPr="00F0260E">
        <w:rPr>
          <w:sz w:val="28"/>
          <w:szCs w:val="28"/>
        </w:rPr>
        <w:t>»</w:t>
      </w:r>
    </w:p>
    <w:p w:rsidR="00F0260E" w:rsidRPr="00F0260E" w:rsidRDefault="00F0260E">
      <w:pPr>
        <w:rPr>
          <w:sz w:val="28"/>
          <w:szCs w:val="28"/>
        </w:rPr>
      </w:pPr>
    </w:p>
    <w:p w:rsidR="00F0260E" w:rsidRDefault="00F0260E">
      <w:r>
        <w:t xml:space="preserve">   </w:t>
      </w:r>
    </w:p>
    <w:p w:rsidR="00F5251D" w:rsidRDefault="00F5251D"/>
    <w:p w:rsidR="00F5251D" w:rsidRDefault="00F0260E" w:rsidP="00F0260E">
      <w:pPr>
        <w:jc w:val="center"/>
        <w:rPr>
          <w:sz w:val="28"/>
          <w:szCs w:val="28"/>
        </w:rPr>
      </w:pPr>
      <w:r w:rsidRPr="00F0260E">
        <w:rPr>
          <w:sz w:val="28"/>
          <w:szCs w:val="28"/>
        </w:rPr>
        <w:t>ДУМА РЕШИЛА:</w:t>
      </w:r>
    </w:p>
    <w:p w:rsidR="00C34517" w:rsidRPr="00F0260E" w:rsidRDefault="00C34517" w:rsidP="00F0260E">
      <w:pPr>
        <w:jc w:val="center"/>
        <w:rPr>
          <w:sz w:val="28"/>
          <w:szCs w:val="28"/>
        </w:rPr>
      </w:pPr>
    </w:p>
    <w:p w:rsidR="00F0260E" w:rsidRPr="00F0260E" w:rsidRDefault="00F0260E" w:rsidP="00F02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260E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Решение Думы Семеновского муниципального образования № 16/1 от 13.02.2013г. «О денежном содержании Главы Семеновского муниципального образования», отменить надбавку за работу со сведениями,  составляющими государственную тайну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размере 10 % к должностному окладу).</w:t>
      </w:r>
    </w:p>
    <w:p w:rsidR="00F0260E" w:rsidRPr="00F0260E" w:rsidRDefault="00F0260E" w:rsidP="00F02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715">
        <w:rPr>
          <w:sz w:val="28"/>
          <w:szCs w:val="28"/>
        </w:rPr>
        <w:t>Настоящее решение подлежит официальному опубликованию в информационном листке «Семеновский вестник» и размещению на официальном сайте Семеновского муниципального образования в информационно-телекоммуникационной сети «Интернет».</w:t>
      </w:r>
      <w:r w:rsidRPr="00F0260E">
        <w:rPr>
          <w:sz w:val="28"/>
          <w:szCs w:val="28"/>
        </w:rPr>
        <w:t xml:space="preserve"> </w:t>
      </w:r>
    </w:p>
    <w:p w:rsidR="00F0260E" w:rsidRDefault="00F0260E" w:rsidP="00F0260E">
      <w:pPr>
        <w:pStyle w:val="a3"/>
      </w:pPr>
    </w:p>
    <w:p w:rsidR="00F0260E" w:rsidRDefault="00F0260E" w:rsidP="00F0260E">
      <w:pPr>
        <w:pStyle w:val="a3"/>
      </w:pPr>
    </w:p>
    <w:p w:rsidR="00F0260E" w:rsidRDefault="00F0260E" w:rsidP="00F0260E">
      <w:pPr>
        <w:pStyle w:val="a3"/>
      </w:pPr>
    </w:p>
    <w:p w:rsidR="00F0260E" w:rsidRDefault="00F0260E" w:rsidP="00F0260E">
      <w:pPr>
        <w:pStyle w:val="a3"/>
      </w:pPr>
    </w:p>
    <w:p w:rsidR="00F0260E" w:rsidRPr="00F0260E" w:rsidRDefault="00F0260E" w:rsidP="00F0260E">
      <w:pPr>
        <w:pStyle w:val="a3"/>
        <w:ind w:left="0"/>
        <w:rPr>
          <w:sz w:val="28"/>
          <w:szCs w:val="28"/>
        </w:rPr>
      </w:pPr>
      <w:r w:rsidRPr="00F0260E">
        <w:rPr>
          <w:sz w:val="28"/>
          <w:szCs w:val="28"/>
        </w:rPr>
        <w:t>Глава Семеновского МО:                                         В.М.Федяев</w:t>
      </w:r>
    </w:p>
    <w:p w:rsidR="00F0260E" w:rsidRPr="00F0260E" w:rsidRDefault="00F0260E" w:rsidP="00F0260E">
      <w:pPr>
        <w:rPr>
          <w:sz w:val="28"/>
          <w:szCs w:val="28"/>
        </w:rPr>
      </w:pPr>
    </w:p>
    <w:p w:rsidR="00F0260E" w:rsidRPr="00F0260E" w:rsidRDefault="00F0260E" w:rsidP="00F0260E">
      <w:pPr>
        <w:rPr>
          <w:sz w:val="28"/>
          <w:szCs w:val="28"/>
        </w:rPr>
      </w:pPr>
    </w:p>
    <w:p w:rsidR="00F0260E" w:rsidRPr="00F0260E" w:rsidRDefault="00F0260E" w:rsidP="00F0260E">
      <w:pPr>
        <w:rPr>
          <w:sz w:val="28"/>
          <w:szCs w:val="28"/>
        </w:rPr>
      </w:pPr>
    </w:p>
    <w:p w:rsidR="00F0260E" w:rsidRPr="00F0260E" w:rsidRDefault="00F0260E" w:rsidP="00F0260E">
      <w:pPr>
        <w:rPr>
          <w:sz w:val="28"/>
          <w:szCs w:val="28"/>
        </w:rPr>
      </w:pPr>
    </w:p>
    <w:sectPr w:rsidR="00F0260E" w:rsidRPr="00F0260E" w:rsidSect="0023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426"/>
    <w:multiLevelType w:val="hybridMultilevel"/>
    <w:tmpl w:val="957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41FE"/>
    <w:multiLevelType w:val="hybridMultilevel"/>
    <w:tmpl w:val="666E0B2A"/>
    <w:lvl w:ilvl="0" w:tplc="F63265B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51D"/>
    <w:rsid w:val="00233BF8"/>
    <w:rsid w:val="00425FE2"/>
    <w:rsid w:val="00C34517"/>
    <w:rsid w:val="00F0260E"/>
    <w:rsid w:val="00F5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2017-10-13T00:53:00Z</cp:lastPrinted>
  <dcterms:created xsi:type="dcterms:W3CDTF">2017-10-13T00:33:00Z</dcterms:created>
  <dcterms:modified xsi:type="dcterms:W3CDTF">2017-10-27T01:23:00Z</dcterms:modified>
</cp:coreProperties>
</file>