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                                                                                                   Заларинский район</w:t>
      </w: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316FF" w:rsidRDefault="007316FF" w:rsidP="007316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FF" w:rsidRDefault="004B70E7" w:rsidP="0073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</w:t>
      </w:r>
      <w:r w:rsidR="007316FF">
        <w:rPr>
          <w:rFonts w:ascii="Times New Roman" w:hAnsi="Times New Roman" w:cs="Times New Roman"/>
          <w:sz w:val="28"/>
          <w:szCs w:val="28"/>
        </w:rPr>
        <w:t xml:space="preserve">2020 г. </w:t>
      </w:r>
      <w:r w:rsidR="007316FF">
        <w:rPr>
          <w:rFonts w:ascii="Times New Roman" w:hAnsi="Times New Roman" w:cs="Times New Roman"/>
          <w:sz w:val="28"/>
          <w:szCs w:val="28"/>
        </w:rPr>
        <w:tab/>
        <w:t xml:space="preserve">                              с. </w:t>
      </w:r>
      <w:proofErr w:type="gramStart"/>
      <w:r w:rsidR="007316FF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7316FF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A77A3A">
        <w:rPr>
          <w:rFonts w:ascii="Times New Roman" w:hAnsi="Times New Roman" w:cs="Times New Roman"/>
          <w:sz w:val="28"/>
          <w:szCs w:val="28"/>
        </w:rPr>
        <w:t>29</w:t>
      </w:r>
    </w:p>
    <w:p w:rsidR="007316FF" w:rsidRDefault="007316FF" w:rsidP="00731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6FF" w:rsidRDefault="007316FF" w:rsidP="0073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13</w:t>
      </w:r>
    </w:p>
    <w:p w:rsidR="007316FF" w:rsidRDefault="007316FF" w:rsidP="0073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01.02.2016г. «Об утверждении реестра </w:t>
      </w:r>
    </w:p>
    <w:p w:rsidR="007316FF" w:rsidRDefault="007316FF" w:rsidP="0073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FF" w:rsidRDefault="007316FF" w:rsidP="0073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Семеновского МО» </w:t>
      </w:r>
    </w:p>
    <w:p w:rsidR="007316FF" w:rsidRDefault="007316FF" w:rsidP="007316FF">
      <w:pPr>
        <w:rPr>
          <w:rFonts w:ascii="Times New Roman" w:hAnsi="Times New Roman" w:cs="Times New Roman"/>
          <w:sz w:val="28"/>
          <w:szCs w:val="28"/>
        </w:rPr>
      </w:pPr>
    </w:p>
    <w:p w:rsidR="007316FF" w:rsidRPr="004B70E7" w:rsidRDefault="007316FF" w:rsidP="004B70E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 Федеральным законом от 06.10.2003г. № 131-ФЗ «Об общих принципах организации местного самоуправления в Российской Федерации»</w:t>
      </w:r>
      <w:r w:rsidR="004B70E7">
        <w:rPr>
          <w:rFonts w:ascii="Times New Roman" w:hAnsi="Times New Roman" w:cs="Times New Roman"/>
          <w:sz w:val="28"/>
          <w:szCs w:val="28"/>
        </w:rPr>
        <w:t xml:space="preserve">, на основании Решения Думы Семеновского муниципального образования № 43/3 от 17.04.2020г «О принятии имущества в муниципальную собственность Семеновского МО»,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 Семеновского  муниципального образования </w:t>
      </w:r>
    </w:p>
    <w:p w:rsidR="007316FF" w:rsidRDefault="007316FF" w:rsidP="004B70E7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316FF" w:rsidRDefault="007316FF" w:rsidP="007316FF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 Семеновского МО, раздела 2 перечня недвижимого имущества (Приложение 1), находящегося в собственности Семеновского МО.</w:t>
      </w:r>
    </w:p>
    <w:p w:rsidR="007316FF" w:rsidRDefault="007316FF" w:rsidP="007316FF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в информационно-телекоммуникационной  сети «Интернет».</w:t>
      </w:r>
    </w:p>
    <w:p w:rsidR="007316FF" w:rsidRDefault="007316FF" w:rsidP="007316FF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16FF" w:rsidRDefault="007316FF" w:rsidP="007316FF">
      <w:pPr>
        <w:rPr>
          <w:rFonts w:ascii="Times New Roman" w:hAnsi="Times New Roman" w:cs="Times New Roman"/>
          <w:sz w:val="28"/>
          <w:szCs w:val="28"/>
        </w:rPr>
      </w:pPr>
    </w:p>
    <w:p w:rsidR="007316FF" w:rsidRDefault="007316FF" w:rsidP="007316FF">
      <w:pPr>
        <w:rPr>
          <w:rFonts w:ascii="Times New Roman" w:hAnsi="Times New Roman" w:cs="Times New Roman"/>
          <w:sz w:val="28"/>
          <w:szCs w:val="28"/>
        </w:rPr>
      </w:pPr>
    </w:p>
    <w:p w:rsidR="007316FF" w:rsidRDefault="007316FF" w:rsidP="00731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В.М. Федяев</w:t>
      </w:r>
    </w:p>
    <w:p w:rsidR="007316FF" w:rsidRDefault="007316FF" w:rsidP="007316FF">
      <w:pPr>
        <w:pStyle w:val="a3"/>
        <w:tabs>
          <w:tab w:val="left" w:pos="7380"/>
          <w:tab w:val="left" w:pos="7545"/>
        </w:tabs>
        <w:rPr>
          <w:b/>
          <w:bCs/>
          <w:sz w:val="28"/>
          <w:szCs w:val="28"/>
        </w:rPr>
      </w:pPr>
    </w:p>
    <w:p w:rsidR="007316FF" w:rsidRDefault="007316FF" w:rsidP="007316FF">
      <w:pPr>
        <w:pStyle w:val="a3"/>
        <w:tabs>
          <w:tab w:val="left" w:pos="7380"/>
          <w:tab w:val="left" w:pos="75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16FF" w:rsidRDefault="007316FF" w:rsidP="0073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16FF">
          <w:pgSz w:w="11906" w:h="16838"/>
          <w:pgMar w:top="232" w:right="991" w:bottom="1134" w:left="851" w:header="709" w:footer="709" w:gutter="0"/>
          <w:cols w:space="720"/>
        </w:sectPr>
      </w:pPr>
    </w:p>
    <w:p w:rsidR="007316FF" w:rsidRPr="007316FF" w:rsidRDefault="007316FF" w:rsidP="007316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16F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Семеновского  муниципального образования</w:t>
      </w:r>
    </w:p>
    <w:p w:rsidR="007316FF" w:rsidRPr="007316FF" w:rsidRDefault="007316FF" w:rsidP="007316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827"/>
      </w:tblGrid>
      <w:tr w:rsidR="007316FF" w:rsidRPr="007316FF" w:rsidTr="00731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7316FF" w:rsidRPr="007316FF" w:rsidTr="00731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Перечень объектов имущества, находящегося в собственности Семеновского МО</w:t>
            </w:r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собственности Семеновского МО</w:t>
            </w:r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6FF" w:rsidRPr="007316FF" w:rsidRDefault="007316FF" w:rsidP="00731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>Раздел 1. Перечень объектов имущества, находящегося в собственности</w:t>
      </w: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1877"/>
        <w:gridCol w:w="2379"/>
        <w:gridCol w:w="3035"/>
        <w:gridCol w:w="1503"/>
        <w:gridCol w:w="1308"/>
        <w:gridCol w:w="1814"/>
        <w:gridCol w:w="1583"/>
      </w:tblGrid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ind w:left="2019" w:hanging="20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, ул. Олейников д.4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д. 32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 </w:t>
            </w:r>
          </w:p>
          <w:p w:rsidR="007316FF" w:rsidRPr="007316FF" w:rsidRDefault="0073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40 лет Победы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Ленина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Октябрьская 10-2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Октябрьская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1-ая Юбилейная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Молодежная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Молодежная 13-2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Молодежная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Центральная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Центральная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6980,00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23-2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5650,00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аречная 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аречная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аречная 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аречная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Степная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12368,00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Степная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Степная 15-2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Степная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25-2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FF" w:rsidRPr="007316FF" w:rsidTr="007316F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ул. Заречная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F" w:rsidRPr="007316FF" w:rsidRDefault="007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6FF" w:rsidRPr="007316FF" w:rsidRDefault="007316FF" w:rsidP="007316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FF" w:rsidRPr="007316FF" w:rsidRDefault="007316FF" w:rsidP="00A77A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FF" w:rsidRPr="007316FF" w:rsidRDefault="007316FF" w:rsidP="007316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Раздел 2. Перечень объектов недвижимого имущества, находящихся в собственности</w:t>
      </w:r>
    </w:p>
    <w:p w:rsidR="007316FF" w:rsidRPr="007316FF" w:rsidRDefault="007316FF" w:rsidP="00731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FF"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7316FF" w:rsidRPr="007316FF" w:rsidRDefault="007316FF" w:rsidP="007316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331"/>
        <w:gridCol w:w="1899"/>
        <w:gridCol w:w="1899"/>
        <w:gridCol w:w="1949"/>
        <w:gridCol w:w="2129"/>
        <w:gridCol w:w="1275"/>
        <w:gridCol w:w="2203"/>
      </w:tblGrid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7316FF" w:rsidRPr="00A77A3A" w:rsidTr="003A0999">
        <w:trPr>
          <w:trHeight w:val="116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эксплуатацию автомобильной </w:t>
            </w: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ул.Степная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Зарегистрировано в собственность Администрации </w:t>
            </w: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Семеновского МО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еменовская, ул.2-ая Юбилейная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ул.1-ая Юбилейная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ул.Молодежная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rPr>
          <w:trHeight w:val="1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 использование для строительства водокачки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д.Корсунгай, ул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метров западнее д.Корсунгай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особо охраняемых </w:t>
            </w: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размещения мест </w:t>
            </w: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1800 метров восточнее села </w:t>
            </w:r>
            <w:proofErr w:type="gramStart"/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Семеновское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Постоянное (бессрочное) </w:t>
            </w: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метров восточнее уч.Мейеровка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38:04:100201:215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Под эксплуатацию  автомобильной дороги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38:04:100201:214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38:04:100201:973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38:04:100201:969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 100201:217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38:04:100201:216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38:04:100302:701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еменовское, ул.1-ая Юбилейная, 1А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38:04:100101:271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уч.Мейеровка, ул.Олейникова 4А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38:04:100302:703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еменовское, ул.Октябрьская, 4А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38:04:100101:270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аречная,6А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38:04:100201:221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38:04:100201:222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рбанова,11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7316FF" w:rsidRPr="00A77A3A" w:rsidTr="003A0999">
        <w:trPr>
          <w:trHeight w:val="8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38:04:100301:279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еменовское, ул.40 лет Победы, 65а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F" w:rsidRPr="00A77A3A" w:rsidRDefault="0073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3A" w:rsidRPr="00A77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A3A">
              <w:rPr>
                <w:rFonts w:ascii="Times New Roman" w:hAnsi="Times New Roman" w:cs="Times New Roman"/>
                <w:sz w:val="24"/>
                <w:szCs w:val="24"/>
              </w:rPr>
              <w:t>арегистрировано</w:t>
            </w:r>
          </w:p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3A" w:rsidRPr="00A77A3A" w:rsidTr="003A0999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38:04:100401:647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 жилое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Уч.Мейеровка, ул.Олейникова, 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234,7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 w:rsidP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7A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зарегистрировано</w:t>
            </w:r>
          </w:p>
        </w:tc>
      </w:tr>
      <w:tr w:rsidR="00A77A3A" w:rsidRPr="00A77A3A" w:rsidTr="003A099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A" w:rsidRPr="00A77A3A" w:rsidRDefault="00A77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7316FF" w:rsidRPr="00A77A3A" w:rsidRDefault="007316FF" w:rsidP="007316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16FF" w:rsidRPr="00A77A3A" w:rsidRDefault="007316FF" w:rsidP="007316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16FF" w:rsidRPr="00A77A3A" w:rsidRDefault="007316FF" w:rsidP="007316F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bookmarkEnd w:id="0"/>
    <w:p w:rsidR="003352BA" w:rsidRPr="007316FF" w:rsidRDefault="003352BA">
      <w:pPr>
        <w:rPr>
          <w:rFonts w:ascii="Times New Roman" w:hAnsi="Times New Roman" w:cs="Times New Roman"/>
          <w:sz w:val="24"/>
          <w:szCs w:val="24"/>
        </w:rPr>
      </w:pPr>
    </w:p>
    <w:sectPr w:rsidR="003352BA" w:rsidRPr="007316FF" w:rsidSect="00A77A3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489"/>
    <w:multiLevelType w:val="hybridMultilevel"/>
    <w:tmpl w:val="ECF871BC"/>
    <w:lvl w:ilvl="0" w:tplc="B9241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6FF"/>
    <w:rsid w:val="003352BA"/>
    <w:rsid w:val="003A0999"/>
    <w:rsid w:val="004B70E7"/>
    <w:rsid w:val="007316FF"/>
    <w:rsid w:val="00A77A3A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16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7316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2020-07-08T06:42:00Z</cp:lastPrinted>
  <dcterms:created xsi:type="dcterms:W3CDTF">2020-07-08T03:18:00Z</dcterms:created>
  <dcterms:modified xsi:type="dcterms:W3CDTF">2020-07-08T06:43:00Z</dcterms:modified>
</cp:coreProperties>
</file>