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960" w:rsidRDefault="00917960" w:rsidP="009179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РОССИЙСКАЯ ФЕДЕРАЦИЯ                                                                ИРКУТСКАЯ ОБЛАСТЬ                                                                    ЗАЛАРИНСКИЙ РАЙОН</w:t>
      </w:r>
    </w:p>
    <w:p w:rsidR="00917960" w:rsidRDefault="00917960" w:rsidP="009179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Казенное учреждение Администрации</w:t>
      </w:r>
    </w:p>
    <w:p w:rsidR="00917960" w:rsidRDefault="00917960" w:rsidP="009179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Семеновского муниципального образования</w:t>
      </w:r>
    </w:p>
    <w:p w:rsidR="00917960" w:rsidRDefault="00917960" w:rsidP="0091796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17960" w:rsidRDefault="00917960" w:rsidP="00917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01.09.2021г.                                               Семеновское                                       № 45</w:t>
      </w:r>
    </w:p>
    <w:p w:rsidR="00917960" w:rsidRDefault="00917960" w:rsidP="00917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внесении изменений в информацию,</w:t>
      </w:r>
    </w:p>
    <w:p w:rsidR="00917960" w:rsidRDefault="00917960" w:rsidP="00917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размещенную в ГАР об объектах недвижимости,</w:t>
      </w:r>
    </w:p>
    <w:p w:rsidR="00917960" w:rsidRDefault="00917960" w:rsidP="00917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расположенных на территории Семеновского</w:t>
      </w:r>
    </w:p>
    <w:p w:rsidR="00917960" w:rsidRDefault="00917960" w:rsidP="00917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Заларинского района »</w:t>
      </w:r>
    </w:p>
    <w:p w:rsidR="00917960" w:rsidRDefault="00917960" w:rsidP="009179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приведения в соответствие с действующим  законодательством, руководствуясь Федеральным Законом от 06.10.2003г. № 131-ФЗ «Об общих принципах организации местного самоуправления в Российской Федерации»,  Постановлением Правительства Российской Федерации от 22.05.2015г. № 492 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 Российской Федерации»,  приказом Минфина России  от 05.11.2015г. № 171н  «Об утверждении Перечня элементов планировочной структуры, элементов улично-дорожной сети, элементов объектов адресации типов (сооружений), помещений, используемых в качестве реквизитов адреса и Правил сокращенного наименования  адресообразующих элементов»  (с изменениями и дополнениями),  статьями  24, 45  Устава Семеновского муниципального образования,  Администрация Семеновского муниципального образования  </w:t>
      </w:r>
    </w:p>
    <w:p w:rsidR="00917960" w:rsidRDefault="00917960" w:rsidP="0091796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17960" w:rsidRDefault="00917960" w:rsidP="009179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проведения инвентаризации государственного адресного реестра:</w:t>
      </w:r>
    </w:p>
    <w:p w:rsidR="00917960" w:rsidRDefault="00917960" w:rsidP="009179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Провести корректировку в Федеральной информационной адресной системе:</w:t>
      </w:r>
    </w:p>
    <w:p w:rsidR="00917960" w:rsidRDefault="00917960" w:rsidP="009179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Изменить тип объекта адресации «строение» на тип объекта адресации «сооружение» по адресу: Российская Федерация, Иркутская область, Заларинский муниципальный район, Семеновское муниципальное образование, Корсунгай деревня, Центральная улица,  сооружение 9;</w:t>
      </w:r>
    </w:p>
    <w:p w:rsidR="00917960" w:rsidRDefault="00917960" w:rsidP="009179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Изменить тип объекта адресации «строение» на тип объекта адресации «здание» по адресу: Российская Федерация, Иркутская область, Заларинский муниципальный район, Семеновское муниципальное образование, Корсунгай деревня, Ербанова улица, здание 7;</w:t>
      </w:r>
    </w:p>
    <w:p w:rsidR="00917960" w:rsidRDefault="00917960" w:rsidP="009179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Изменить тип объекта адресации «строение» на тип объекта адресации «здание» по адресу: Российская Федерация, Иркутская область, Заларинский муниципальный район, Семеновское муниципальное образование, Корсунгай деревня, Ербанова улица, здание 9;</w:t>
      </w:r>
    </w:p>
    <w:p w:rsidR="00917960" w:rsidRDefault="00917960" w:rsidP="009179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1.4.Изменить тип объекта адресации «строение» на тип объекта адресации «здание» по адресу: Российская Федерация, Иркутская область, Заларинский муниципальный район, Семеновское муниципальное образование, Корсунгай деревня, Ербанова улица, здание 11;</w:t>
      </w:r>
    </w:p>
    <w:p w:rsidR="00917960" w:rsidRDefault="00917960" w:rsidP="009179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17960" w:rsidRDefault="00917960" w:rsidP="009179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1.5. Изменить тип объекта адресации «строение» на тип объекта адресации «здание» по адресу: Российская Федерация, Иркутская область, Заларинский муниципальный район, Семеновское муниципальное образование, Семеновское село, 40 лет Победы улица, здание 42;</w:t>
      </w:r>
    </w:p>
    <w:p w:rsidR="00917960" w:rsidRDefault="00917960" w:rsidP="009179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1.6.Изменить тип объекта адресации «строение» на тип объекта адресации «здание» по адресу: Российская Федерация, Иркутская область, Заларинский муниципальный район, Семеновское муниципальное образование, Семеновское село, 40 лет Победы улица, здание 61;</w:t>
      </w:r>
    </w:p>
    <w:p w:rsidR="00917960" w:rsidRDefault="00917960" w:rsidP="009179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Изменить тип объекта адресации «сооружение» на тип объекта адресации «здание» по адресу: Российская Федерация, Иркутская область, Заларинский муниципальный район, Семеновское муниципальное образование, Семеновское село, 40 лет Победы улица, здание 61А;</w:t>
      </w:r>
    </w:p>
    <w:p w:rsidR="00917960" w:rsidRDefault="00917960" w:rsidP="009179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1.8.Изменить тип объекта адресации «сооружение» на тип объекта адресации «здание» по адресу: Российская Федерация, Иркутская область, Заларинский муниципальный район, Семеновское муниципальное образование, Семеновское село, 40 лет Победы улица, здание 61Б;</w:t>
      </w:r>
    </w:p>
    <w:p w:rsidR="00917960" w:rsidRDefault="00917960" w:rsidP="009179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1.9.Изменить тип объекта адресации «строение» на тип объекта адресации «здание» по адресу: Российская Федерация, Иркутская область, Заларинский муниципальный район, Семеновское муниципальное образование, Семеновское село, 40 лет Победы улица, здание 63;</w:t>
      </w:r>
    </w:p>
    <w:p w:rsidR="00917960" w:rsidRDefault="00917960" w:rsidP="009179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 Изменить тип объекта адресации «строение» на тип объекта адресации «здание» по адресу: Российская Федерация, Иркутская область, Заларинский муниципальный район, Семеновское муниципальное образование, Семеновское село, 40 лет Победы улица, здание 65;</w:t>
      </w:r>
    </w:p>
    <w:p w:rsidR="00917960" w:rsidRDefault="00917960" w:rsidP="009179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1.11. Изменить тип объекта адресации «строение» на тип объекта адресации «здание» по адресу: Российская Федерация, Иркутская область, Заларинский муниципальный район, Семеновское муниципальное образование, Семеновское село, Ленина улица, здание 1А;</w:t>
      </w:r>
    </w:p>
    <w:p w:rsidR="00917960" w:rsidRDefault="00917960" w:rsidP="009179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1.12. Изменить тип объекта адресации «строение» на тип объекта адресации «здание» по адресу: Российская Федерация, Иркутская область, Заларинский муниципальный район, Семеновское муниципальное образование, Семеновское село, Ленина улица, здание 1Б;</w:t>
      </w:r>
    </w:p>
    <w:p w:rsidR="00917960" w:rsidRDefault="00917960" w:rsidP="009179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1.13.Изменить тип объекта адресации «строение» на тип объекта адресации «здание» по адресу: Российская Федерация, Иркутская область, Заларинский муниципальный район, Семеновское муниципальное образование, Семеновское село, Степная  улица, здание  4;</w:t>
      </w:r>
    </w:p>
    <w:p w:rsidR="00917960" w:rsidRDefault="00917960" w:rsidP="009179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1.14. Изменить тип объекта адресации «строение» на тип объекта адресации «здание» по адресу: Российская Федерация, Иркутская область, Заларинский муниципальный район, Семеновское муниципальное образование, Семеновское  село, Степная  улица, здание  6;</w:t>
      </w:r>
    </w:p>
    <w:p w:rsidR="00917960" w:rsidRDefault="00917960" w:rsidP="009179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1.15. Изменить тип объекта адресации «строение» на тип объекта адресации «здание» по адресу: Российская Федерация, Иркутская область, Заларинский муниципальный район, Семеновское муниципальное образование, Семеновское  село, 1-я Юбилейная  улица, здание 7а;</w:t>
      </w:r>
    </w:p>
    <w:p w:rsidR="00917960" w:rsidRDefault="00917960" w:rsidP="009179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1.16. Изменить тип объекта адресации «дом» на тип объекта адресации «здание» по адресу: Российская Федерация, Иркутская область, Заларинский муниципальный район, Семеновское муниципальное образование, Мейеровка участок, Олейникова  улица, здание 1;</w:t>
      </w:r>
    </w:p>
    <w:p w:rsidR="00917960" w:rsidRDefault="00917960" w:rsidP="009179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1.17. Изменить тип объекта адресации «дом» на тип объекта адресации «здание» по адресу: Российская Федерация, Иркутская область, Заларинский муниципальный район, Семеновское муниципальное образование, Мейеровка участок, Олейникова  улица, здание 3;</w:t>
      </w:r>
    </w:p>
    <w:p w:rsidR="00917960" w:rsidRDefault="00917960" w:rsidP="009179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2.Аннулировать и удалить из населенного пункта Семеновского муниципального образования в Федеральной информационной адресной системе не существующие объекты адресации расположенные:</w:t>
      </w:r>
    </w:p>
    <w:p w:rsidR="00917960" w:rsidRDefault="00917960" w:rsidP="009179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Российская Федерация, Иркутская область, Заларинский муниципальный район, Семеновское муниципальное образование, Мейеровка участок, Олейникова улица, дом 16;</w:t>
      </w:r>
    </w:p>
    <w:p w:rsidR="00917960" w:rsidRDefault="00917960" w:rsidP="009179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2.2.Российская Федерация, Иркутская область, Заларинский муниципальный район, Семеновское муниципальное образование, Мейеровка участок, Олейникова улица, дом 28;</w:t>
      </w:r>
    </w:p>
    <w:p w:rsidR="00917960" w:rsidRDefault="00917960" w:rsidP="009179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Российская Федерация, Иркутская область, Заларинский муниципальный район, Семеновское муниципальное образование, Мейеровка участок, Олейникова улица, дом 38;</w:t>
      </w:r>
    </w:p>
    <w:p w:rsidR="00917960" w:rsidRDefault="00917960" w:rsidP="009179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Российская Федерация, Иркутская область, Заларинский муниципальный район, Семеновское муниципальное образование, Мейеровка участок, Заречная улица, дом 8;</w:t>
      </w:r>
    </w:p>
    <w:p w:rsidR="00917960" w:rsidRDefault="00917960" w:rsidP="009179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Российская Федерация, Иркутская область, Заларинский муниципальный район, Семеновское муниципальное образование, Мейеровка участок, Заречная улица, дом 11;</w:t>
      </w:r>
    </w:p>
    <w:p w:rsidR="00917960" w:rsidRDefault="00917960" w:rsidP="009179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Российская Федерация, Иркутская область, Заларинский муниципальный район, Семеновское муниципальное образование, Семеновское село, 40 лет Победы улица, дом  24;</w:t>
      </w:r>
    </w:p>
    <w:p w:rsidR="00917960" w:rsidRDefault="00917960" w:rsidP="009179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Российская Федерация, Иркутская область, Заларинский муниципальный район, Семеновское муниципальное образование, Семеновское село, 40 лет Победы улица, дом  33;</w:t>
      </w:r>
    </w:p>
    <w:p w:rsidR="00917960" w:rsidRDefault="00917960" w:rsidP="009179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Российская Федерация, Иркутская область, Заларинский муниципальный район, Семеновское муниципальное образование, Семеновское село, 40 лет Победы улица, дом  53;</w:t>
      </w:r>
    </w:p>
    <w:p w:rsidR="00917960" w:rsidRDefault="00917960" w:rsidP="009179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Российская Федерация, Иркутская область, Заларинский муниципальный район, Семеновское муниципальное образование, Семеновское село, 40 лет Победы улица, дом  85;</w:t>
      </w:r>
    </w:p>
    <w:p w:rsidR="00917960" w:rsidRDefault="00917960" w:rsidP="009179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подлежит внесению в Федеральный государственный адресный реестр.</w:t>
      </w:r>
    </w:p>
    <w:p w:rsidR="00917960" w:rsidRDefault="00917960" w:rsidP="009179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4.Настоящее постановление подлежит официальному опубликованию в информационном издании «Семеновский вестник» и размещению на официальном сайте Семеновского муниципального образования  </w:t>
      </w:r>
      <w:r>
        <w:rPr>
          <w:rFonts w:ascii="Times New Roman" w:hAnsi="Times New Roman" w:cs="Times New Roman"/>
          <w:sz w:val="24"/>
          <w:szCs w:val="24"/>
          <w:lang w:val="en-US"/>
        </w:rPr>
        <w:t>semenowskoemo</w:t>
      </w: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ru </w:t>
      </w:r>
      <w:r>
        <w:rPr>
          <w:rFonts w:ascii="Times New Roman" w:hAnsi="Times New Roman" w:cs="Times New Roman"/>
          <w:sz w:val="24"/>
          <w:szCs w:val="24"/>
        </w:rPr>
        <w:t xml:space="preserve"> и вступает в силу со дня его официального опубликования.</w:t>
      </w:r>
    </w:p>
    <w:p w:rsidR="00917960" w:rsidRDefault="00917960" w:rsidP="0091796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5.Контроль за исполнением постановления оставляю за собой.</w:t>
      </w:r>
    </w:p>
    <w:p w:rsidR="00917960" w:rsidRDefault="00917960" w:rsidP="00917960">
      <w:pPr>
        <w:rPr>
          <w:rFonts w:ascii="Times New Roman" w:hAnsi="Times New Roman" w:cs="Times New Roman"/>
          <w:sz w:val="24"/>
          <w:szCs w:val="24"/>
        </w:rPr>
      </w:pPr>
    </w:p>
    <w:p w:rsidR="00917960" w:rsidRDefault="00917960" w:rsidP="00917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Семеновского</w:t>
      </w:r>
    </w:p>
    <w:p w:rsidR="00917960" w:rsidRDefault="00917960" w:rsidP="00917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В.М.Федяев</w:t>
      </w:r>
    </w:p>
    <w:p w:rsidR="00917960" w:rsidRDefault="00917960" w:rsidP="00917960"/>
    <w:p w:rsidR="00B9757A" w:rsidRDefault="00B9757A"/>
    <w:sectPr w:rsidR="00B9757A" w:rsidSect="00B97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917960"/>
    <w:rsid w:val="00805F46"/>
    <w:rsid w:val="00917960"/>
    <w:rsid w:val="0094359F"/>
    <w:rsid w:val="009B7948"/>
    <w:rsid w:val="00B9757A"/>
    <w:rsid w:val="00ED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6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1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1228</Words>
  <Characters>7006</Characters>
  <Application>Microsoft Office Word</Application>
  <DocSecurity>0</DocSecurity>
  <Lines>58</Lines>
  <Paragraphs>16</Paragraphs>
  <ScaleCrop>false</ScaleCrop>
  <Company/>
  <LinksUpToDate>false</LinksUpToDate>
  <CharactersWithSpaces>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Маковеева</dc:creator>
  <cp:lastModifiedBy>Маковеева</cp:lastModifiedBy>
  <cp:revision>2</cp:revision>
  <dcterms:created xsi:type="dcterms:W3CDTF">2021-09-06T05:32:00Z</dcterms:created>
  <dcterms:modified xsi:type="dcterms:W3CDTF">2021-09-06T05:33:00Z</dcterms:modified>
</cp:coreProperties>
</file>