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6" w:rsidRDefault="00F13226" w:rsidP="00F1322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13226" w:rsidRDefault="00F13226" w:rsidP="00F13226">
      <w:pPr>
        <w:widowControl w:val="0"/>
        <w:suppressAutoHyphens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ИРКУТСКАЯ ОБЛАСТЬ</w:t>
      </w:r>
    </w:p>
    <w:p w:rsidR="00F13226" w:rsidRDefault="00F13226" w:rsidP="00F13226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ЗАЛАРИНСКИЙ РАЙОН</w:t>
      </w:r>
    </w:p>
    <w:p w:rsidR="00F13226" w:rsidRDefault="00F13226" w:rsidP="00F13226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СЕМЕНОВСКОЕ МУНИЦИПАЛЬНОЕ ОБРАЗОВАНИЕ</w:t>
      </w:r>
    </w:p>
    <w:p w:rsidR="00F13226" w:rsidRDefault="00F13226" w:rsidP="00F1322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F13226" w:rsidRDefault="00F13226" w:rsidP="00F1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13226" w:rsidRDefault="00F13226" w:rsidP="00F13226">
      <w:pPr>
        <w:jc w:val="center"/>
        <w:rPr>
          <w:b/>
          <w:bCs/>
          <w:sz w:val="28"/>
          <w:szCs w:val="28"/>
        </w:rPr>
      </w:pPr>
    </w:p>
    <w:p w:rsidR="00F13226" w:rsidRDefault="00F13226" w:rsidP="00F1322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07.12.2021г.                         с. Семеновское                                № 5</w:t>
      </w:r>
      <w:r w:rsidR="00490C22">
        <w:rPr>
          <w:sz w:val="28"/>
          <w:szCs w:val="28"/>
        </w:rPr>
        <w:t>9</w:t>
      </w:r>
      <w:r>
        <w:rPr>
          <w:sz w:val="28"/>
          <w:szCs w:val="28"/>
        </w:rPr>
        <w:t>/3</w:t>
      </w:r>
    </w:p>
    <w:p w:rsidR="00F13226" w:rsidRDefault="00F13226" w:rsidP="00F13226">
      <w:pPr>
        <w:jc w:val="center"/>
        <w:rPr>
          <w:b/>
          <w:bCs/>
          <w:sz w:val="28"/>
          <w:szCs w:val="28"/>
        </w:rPr>
      </w:pPr>
    </w:p>
    <w:p w:rsidR="00F13226" w:rsidRDefault="00F13226" w:rsidP="00F13226">
      <w:pPr>
        <w:jc w:val="center"/>
        <w:rPr>
          <w:b/>
          <w:bCs/>
          <w:sz w:val="28"/>
          <w:szCs w:val="28"/>
        </w:rPr>
      </w:pPr>
    </w:p>
    <w:p w:rsidR="00F13226" w:rsidRDefault="00F13226" w:rsidP="00F1322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 СЕМЕНОВСКОГО МУНИЦИПАЛЬНОГО ОБРАЗОВАНИЯ</w:t>
      </w:r>
    </w:p>
    <w:p w:rsidR="00F13226" w:rsidRDefault="00F13226" w:rsidP="00F13226">
      <w:pPr>
        <w:shd w:val="clear" w:color="auto" w:fill="FFFFFF"/>
        <w:rPr>
          <w:b/>
          <w:color w:val="000000"/>
          <w:sz w:val="28"/>
          <w:szCs w:val="28"/>
        </w:rPr>
      </w:pPr>
    </w:p>
    <w:p w:rsidR="00F13226" w:rsidRDefault="00F13226" w:rsidP="00F13226">
      <w:pPr>
        <w:shd w:val="clear" w:color="auto" w:fill="FFFFFF"/>
        <w:rPr>
          <w:b/>
          <w:color w:val="000000"/>
        </w:rPr>
      </w:pPr>
    </w:p>
    <w:p w:rsidR="00F13226" w:rsidRDefault="00F13226" w:rsidP="00F13226">
      <w:pPr>
        <w:shd w:val="clear" w:color="auto" w:fill="FFFFFF"/>
        <w:rPr>
          <w:b/>
          <w:color w:val="000000"/>
        </w:rPr>
      </w:pPr>
    </w:p>
    <w:p w:rsidR="00F13226" w:rsidRDefault="00F13226" w:rsidP="00F13226">
      <w:pPr>
        <w:pStyle w:val="a4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 xml:space="preserve"> 25 части 1 статьи 16 Федерального закона от 6 октября 2003 года № 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пунктом 16 статьи 15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>
        <w:rPr>
          <w:color w:val="000000"/>
          <w:sz w:val="28"/>
          <w:szCs w:val="28"/>
        </w:rPr>
        <w:t xml:space="preserve"> Российской Федерации», руководствуясь статьей   6 Устава Семеновского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, Дума  Семеновского </w:t>
      </w:r>
      <w:r>
        <w:rPr>
          <w:iCs/>
          <w:sz w:val="28"/>
          <w:szCs w:val="28"/>
        </w:rPr>
        <w:t>муниципального образования</w:t>
      </w:r>
    </w:p>
    <w:p w:rsidR="00F13226" w:rsidRDefault="00F13226" w:rsidP="00F13226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F13226" w:rsidRDefault="00F13226" w:rsidP="00F13226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F13226" w:rsidRDefault="00F13226" w:rsidP="00F13226">
      <w:pPr>
        <w:shd w:val="clear" w:color="auto" w:fill="FFFFFF"/>
        <w:ind w:firstLine="709"/>
        <w:jc w:val="center"/>
        <w:rPr>
          <w:iCs/>
          <w:sz w:val="28"/>
          <w:szCs w:val="28"/>
        </w:rPr>
      </w:pPr>
    </w:p>
    <w:p w:rsidR="00F13226" w:rsidRDefault="00F13226" w:rsidP="00F13226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Утвердить Положение о муниципальном контроле в сфере благоустройства на территории Семеновского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>
        <w:rPr>
          <w:kern w:val="2"/>
          <w:sz w:val="28"/>
          <w:szCs w:val="28"/>
        </w:rPr>
        <w:t>(прилагается)</w:t>
      </w:r>
      <w:r>
        <w:rPr>
          <w:color w:val="000000"/>
        </w:rPr>
        <w:t>.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Семеновского</w:t>
      </w:r>
      <w:r>
        <w:rPr>
          <w:bCs/>
          <w:kern w:val="2"/>
          <w:sz w:val="28"/>
          <w:szCs w:val="28"/>
        </w:rPr>
        <w:t xml:space="preserve"> муниципального образования, 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13226" w:rsidRDefault="00F13226" w:rsidP="00F132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3226" w:rsidRDefault="00F13226" w:rsidP="00F132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859"/>
        <w:gridCol w:w="5712"/>
      </w:tblGrid>
      <w:tr w:rsidR="00F13226" w:rsidTr="00F13226">
        <w:tc>
          <w:tcPr>
            <w:tcW w:w="4390" w:type="dxa"/>
            <w:hideMark/>
          </w:tcPr>
          <w:p w:rsidR="00F13226" w:rsidRDefault="00F13226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Председатель Думы Семеновского муниципального образования</w:t>
            </w:r>
          </w:p>
        </w:tc>
        <w:tc>
          <w:tcPr>
            <w:tcW w:w="4955" w:type="dxa"/>
            <w:hideMark/>
          </w:tcPr>
          <w:tbl>
            <w:tblPr>
              <w:tblW w:w="0" w:type="auto"/>
              <w:tblLook w:val="04A0"/>
            </w:tblPr>
            <w:tblGrid>
              <w:gridCol w:w="5496"/>
            </w:tblGrid>
            <w:tr w:rsidR="00F13226">
              <w:tc>
                <w:tcPr>
                  <w:tcW w:w="4955" w:type="dxa"/>
                </w:tcPr>
                <w:p w:rsidR="00F13226" w:rsidRDefault="00F13226">
                  <w:pPr>
                    <w:tabs>
                      <w:tab w:val="left" w:pos="3548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ind w:left="3756"/>
                    <w:contextualSpacing/>
                    <w:jc w:val="both"/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13226">
              <w:tc>
                <w:tcPr>
                  <w:tcW w:w="4955" w:type="dxa"/>
                  <w:hideMark/>
                </w:tcPr>
                <w:p w:rsidR="00F13226" w:rsidRDefault="00F13226">
                  <w:pPr>
                    <w:suppressAutoHyphens/>
                    <w:spacing w:line="256" w:lineRule="auto"/>
                    <w:ind w:left="3834"/>
                    <w:jc w:val="both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В.М.Федяев</w:t>
                  </w:r>
                </w:p>
              </w:tc>
            </w:tr>
          </w:tbl>
          <w:p w:rsidR="00F13226" w:rsidRDefault="00F13226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13226" w:rsidTr="00F13226">
        <w:tc>
          <w:tcPr>
            <w:tcW w:w="4390" w:type="dxa"/>
            <w:hideMark/>
          </w:tcPr>
          <w:p w:rsidR="00F13226" w:rsidRDefault="00F13226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</w:rPr>
              <w:t>Семеновского</w:t>
            </w:r>
            <w:proofErr w:type="gramEnd"/>
          </w:p>
          <w:p w:rsidR="00F13226" w:rsidRDefault="00F13226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4955" w:type="dxa"/>
          </w:tcPr>
          <w:p w:rsidR="00F13226" w:rsidRDefault="00F13226">
            <w:pPr>
              <w:suppressAutoHyphens/>
              <w:spacing w:line="256" w:lineRule="auto"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F13226" w:rsidRDefault="00F13226">
            <w:pPr>
              <w:tabs>
                <w:tab w:val="left" w:pos="3882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В.М.Федяев</w:t>
            </w:r>
          </w:p>
        </w:tc>
      </w:tr>
    </w:tbl>
    <w:p w:rsidR="00F13226" w:rsidRDefault="00F13226" w:rsidP="00F13226">
      <w:pPr>
        <w:rPr>
          <w:b/>
          <w:color w:val="000000"/>
        </w:rPr>
      </w:pPr>
      <w:r>
        <w:rPr>
          <w:b/>
          <w:color w:val="00000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F13226" w:rsidTr="00F13226">
        <w:tc>
          <w:tcPr>
            <w:tcW w:w="5070" w:type="dxa"/>
          </w:tcPr>
          <w:p w:rsidR="00F13226" w:rsidRDefault="00F13226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F13226" w:rsidRDefault="00F13226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УТВЕРЖДЕНО</w:t>
            </w:r>
          </w:p>
          <w:p w:rsidR="00F13226" w:rsidRDefault="00F13226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решением Думы Семеновского муниципального образования</w:t>
            </w:r>
          </w:p>
          <w:p w:rsidR="00F13226" w:rsidRDefault="00F13226" w:rsidP="00490C22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«07» декабря  2021_г. № 5</w:t>
            </w:r>
            <w:r w:rsidR="00490C22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/3___</w:t>
            </w:r>
          </w:p>
        </w:tc>
      </w:tr>
    </w:tbl>
    <w:p w:rsidR="00F13226" w:rsidRDefault="00F13226" w:rsidP="00F13226">
      <w:pPr>
        <w:ind w:firstLine="567"/>
        <w:jc w:val="right"/>
        <w:rPr>
          <w:color w:val="000000"/>
          <w:sz w:val="17"/>
          <w:szCs w:val="17"/>
        </w:rPr>
      </w:pPr>
    </w:p>
    <w:p w:rsidR="00F13226" w:rsidRDefault="00F13226" w:rsidP="00F13226">
      <w:pPr>
        <w:ind w:firstLine="567"/>
        <w:jc w:val="right"/>
        <w:rPr>
          <w:color w:val="000000"/>
          <w:sz w:val="17"/>
          <w:szCs w:val="17"/>
        </w:rPr>
      </w:pPr>
    </w:p>
    <w:p w:rsidR="00F13226" w:rsidRDefault="00F13226" w:rsidP="00F13226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 Семеновского муниципального образования</w:t>
      </w:r>
    </w:p>
    <w:p w:rsidR="00F13226" w:rsidRDefault="00F13226" w:rsidP="00F132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226" w:rsidRDefault="00F13226" w:rsidP="00F132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1. Общие положения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 Семеновского муниципального образования (далее – контроль в сфере благоустройства).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Семеновского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 Семеновского муниципального образования (далее – администрация).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специалист Администрации (далее – должностные лица)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F13226" w:rsidRDefault="00F13226" w:rsidP="00F1322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1322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248-ФЗ, Федерального </w:t>
      </w:r>
      <w:r w:rsidRPr="00F1322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F13226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13226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 установке ограждений, не препятствующей свободному доступу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 xml:space="preserve">Иркутской области </w:t>
      </w:r>
      <w:r>
        <w:rPr>
          <w:color w:val="000000"/>
          <w:sz w:val="28"/>
          <w:szCs w:val="28"/>
        </w:rPr>
        <w:t>и Правилами благоустройства;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rPr>
          <w:color w:val="000000"/>
          <w:sz w:val="28"/>
          <w:szCs w:val="28"/>
        </w:rPr>
        <w:t>маломобильные</w:t>
      </w:r>
      <w:proofErr w:type="spellEnd"/>
      <w:r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13226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Семеновского муниципального образования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F13226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Семеновского муниципального образования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F13226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F13226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F13226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7) </w:t>
      </w:r>
      <w:r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F13226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обязательные требования по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F13226" w:rsidRDefault="00F13226" w:rsidP="00F1322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</w:p>
    <w:p w:rsidR="00F13226" w:rsidRDefault="00F13226" w:rsidP="00F1322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26" w:rsidRDefault="00F13226" w:rsidP="00F132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2. Профилактика рисков причинения вреда (ущерба) охраняемым законом ценностям</w:t>
      </w:r>
    </w:p>
    <w:p w:rsidR="00F13226" w:rsidRDefault="00F13226" w:rsidP="00F132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Семеновского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Глава)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F1322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F13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Семеновского муниципального образования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Глава и (или) должностным лицом, уполномоченным осуществлять контроль. Информация о месте приема, 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26" w:rsidRDefault="00F13226" w:rsidP="00F132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3. Осуществление контрольных мероприятий и контрольных действий</w:t>
      </w:r>
    </w:p>
    <w:p w:rsidR="00F13226" w:rsidRDefault="00F13226" w:rsidP="00F132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13226" w:rsidRDefault="00F13226" w:rsidP="00F1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F13226" w:rsidRDefault="00F13226" w:rsidP="00F1322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5" w:history="1">
        <w:r w:rsidRPr="00F1322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F13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 248-ФЗ.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6" w:history="1">
        <w:r w:rsidRPr="00F1322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F1322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 248-ФЗ.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 xml:space="preserve">распоряжением Правительства Российской Федерации от 19 апреля 2016 года № 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</w:t>
      </w:r>
      <w:r>
        <w:rPr>
          <w:color w:val="000000"/>
          <w:sz w:val="28"/>
          <w:szCs w:val="28"/>
          <w:shd w:val="clear" w:color="auto" w:fill="FFFFFF"/>
        </w:rPr>
        <w:lastRenderedPageBreak/>
        <w:t>органов, органов местного самоуправления либо подведомственных государственным органам или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органам местного самоуправления организаций, в распоряжении которых находятся эти документы и (или) информация, а также </w:t>
      </w:r>
      <w:hyperlink r:id="rId7" w:history="1">
        <w:r w:rsidRPr="00F13226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>
        <w:rPr>
          <w:color w:val="000000"/>
          <w:sz w:val="28"/>
          <w:szCs w:val="28"/>
        </w:rPr>
        <w:t xml:space="preserve">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F1322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F13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№ 248-ФЗ.</w:t>
      </w:r>
      <w:proofErr w:type="gramEnd"/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248-ФЗ и разделом 4 настоящего Положения.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 охраняемым законом ценностям или что такой вред (ущерб) причинен;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F13226" w:rsidRDefault="00F13226" w:rsidP="00F1322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26" w:rsidRDefault="00F13226" w:rsidP="00F132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4. Обжалование решений Администрации, действий (бездействия) должностных лиц</w:t>
      </w:r>
    </w:p>
    <w:p w:rsidR="00F13226" w:rsidRDefault="00F13226" w:rsidP="00F132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226" w:rsidRDefault="00F13226" w:rsidP="00F1322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должностных лиц рассматривается Главой.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F13226" w:rsidRDefault="00F13226" w:rsidP="00F132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Семеновского муниципального образования не более чем на 20 рабочих дней.</w:t>
      </w:r>
    </w:p>
    <w:p w:rsidR="00F13226" w:rsidRDefault="00F13226" w:rsidP="00F13226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26" w:rsidRDefault="00F13226" w:rsidP="00F13226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5. Ключевые показатели контроля в сфере благоустройства и их целевые значения</w:t>
      </w:r>
    </w:p>
    <w:p w:rsidR="00F13226" w:rsidRDefault="00F13226" w:rsidP="00F13226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226" w:rsidRDefault="00F13226" w:rsidP="00F132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F13226" w:rsidRDefault="00F13226" w:rsidP="00F132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Думой Семеновского муниципального образования.</w:t>
      </w:r>
    </w:p>
    <w:p w:rsidR="00F13226" w:rsidRDefault="00F13226" w:rsidP="00F13226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F13226" w:rsidRDefault="00F13226" w:rsidP="00F13226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F13226" w:rsidRDefault="00F13226" w:rsidP="00F13226">
      <w:pPr>
        <w:spacing w:after="160" w:line="256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F13226" w:rsidRDefault="00F13226" w:rsidP="00F13226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F13226" w:rsidRDefault="00F13226" w:rsidP="00F13226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к Положению о муниципальном контроле в сфере </w:t>
      </w:r>
    </w:p>
    <w:p w:rsidR="00F13226" w:rsidRDefault="00F13226" w:rsidP="00F13226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 Семеновского муниципального образования</w:t>
      </w:r>
    </w:p>
    <w:p w:rsidR="00F13226" w:rsidRDefault="00F13226" w:rsidP="00F13226">
      <w:pPr>
        <w:suppressAutoHyphens/>
        <w:autoSpaceDE w:val="0"/>
        <w:jc w:val="right"/>
        <w:rPr>
          <w:color w:val="000000"/>
          <w:lang w:eastAsia="zh-CN"/>
        </w:rPr>
      </w:pPr>
    </w:p>
    <w:p w:rsidR="00F13226" w:rsidRDefault="00F13226" w:rsidP="00F13226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F13226" w:rsidRDefault="00F13226" w:rsidP="00F13226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F13226" w:rsidRDefault="00F13226" w:rsidP="00F13226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13226" w:rsidRDefault="00F13226" w:rsidP="00F13226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F13226" w:rsidRDefault="00F13226" w:rsidP="00F13226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F13226" w:rsidRDefault="00F13226" w:rsidP="00F13226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F13226" w:rsidRDefault="00F13226" w:rsidP="00F13226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F13226" w:rsidRDefault="00F13226" w:rsidP="00F13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sz w:val="28"/>
          <w:szCs w:val="28"/>
        </w:rPr>
        <w:t>на иных территориях общего пользования.</w:t>
      </w:r>
    </w:p>
    <w:p w:rsidR="00F13226" w:rsidRDefault="00F13226" w:rsidP="00F132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на прилегающей территории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Наличие препятствующей </w:t>
      </w:r>
      <w:r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color w:val="000000"/>
          <w:sz w:val="28"/>
          <w:szCs w:val="28"/>
        </w:rPr>
        <w:t>наледи на прилегающих территориях.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F13226" w:rsidRDefault="00F13226" w:rsidP="00F132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13226" w:rsidRDefault="00F13226" w:rsidP="00F13226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13226" w:rsidRDefault="00F13226" w:rsidP="00F1322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b/>
          <w:bCs/>
          <w:color w:val="000000"/>
          <w:sz w:val="28"/>
          <w:szCs w:val="28"/>
        </w:rPr>
        <w:t>.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>
        <w:rPr>
          <w:color w:val="000000"/>
          <w:sz w:val="28"/>
          <w:szCs w:val="28"/>
        </w:rPr>
        <w:t>маломобильные</w:t>
      </w:r>
      <w:proofErr w:type="spellEnd"/>
      <w:r>
        <w:rPr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F13226" w:rsidRDefault="00F13226" w:rsidP="00F132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F13226" w:rsidRDefault="00F13226" w:rsidP="00F13226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Выпас сельскохозяйственных животных и птиц на территориях общего пользования.</w:t>
      </w:r>
    </w:p>
    <w:p w:rsidR="00F13226" w:rsidRDefault="00F13226" w:rsidP="00F13226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226"/>
    <w:rsid w:val="00045C20"/>
    <w:rsid w:val="00252DA7"/>
    <w:rsid w:val="00406FFA"/>
    <w:rsid w:val="00490C22"/>
    <w:rsid w:val="00805F46"/>
    <w:rsid w:val="009B7948"/>
    <w:rsid w:val="00B9757A"/>
    <w:rsid w:val="00E75A6C"/>
    <w:rsid w:val="00ED7D94"/>
    <w:rsid w:val="00F1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3226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F1322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226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F132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322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1322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F1322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F13226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">
    <w:name w:val="Текст сноски Знак1"/>
    <w:basedOn w:val="a0"/>
    <w:link w:val="a4"/>
    <w:semiHidden/>
    <w:locked/>
    <w:rsid w:val="00F13226"/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F132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5207</Words>
  <Characters>29680</Characters>
  <Application>Microsoft Office Word</Application>
  <DocSecurity>0</DocSecurity>
  <Lines>247</Lines>
  <Paragraphs>69</Paragraphs>
  <ScaleCrop>false</ScaleCrop>
  <Company/>
  <LinksUpToDate>false</LinksUpToDate>
  <CharactersWithSpaces>34818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6</cp:revision>
  <cp:lastPrinted>2021-12-09T00:35:00Z</cp:lastPrinted>
  <dcterms:created xsi:type="dcterms:W3CDTF">2021-12-07T07:00:00Z</dcterms:created>
  <dcterms:modified xsi:type="dcterms:W3CDTF">2021-12-09T00:35:00Z</dcterms:modified>
</cp:coreProperties>
</file>