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F3E" w:rsidRPr="00DD3F3E" w:rsidRDefault="00DD3F3E" w:rsidP="000C27B5">
      <w:pPr>
        <w:rPr>
          <w:color w:val="C00000"/>
          <w:sz w:val="32"/>
          <w:szCs w:val="32"/>
        </w:rPr>
      </w:pPr>
    </w:p>
    <w:p w:rsidR="00DD3F3E" w:rsidRPr="00DD3F3E" w:rsidRDefault="00DD3F3E" w:rsidP="00DD3F3E">
      <w:pPr>
        <w:jc w:val="center"/>
        <w:rPr>
          <w:b/>
          <w:sz w:val="32"/>
          <w:szCs w:val="32"/>
        </w:rPr>
      </w:pPr>
      <w:r w:rsidRPr="00DD3F3E">
        <w:rPr>
          <w:b/>
          <w:sz w:val="32"/>
          <w:szCs w:val="32"/>
        </w:rPr>
        <w:t>РОССИЙСКАЯ ФЕДЕРАЦИЯ</w:t>
      </w:r>
    </w:p>
    <w:p w:rsidR="00DD3F3E" w:rsidRPr="00DD3F3E" w:rsidRDefault="00DD3F3E" w:rsidP="00DD3F3E">
      <w:pPr>
        <w:jc w:val="center"/>
        <w:rPr>
          <w:b/>
          <w:sz w:val="32"/>
          <w:szCs w:val="32"/>
        </w:rPr>
      </w:pPr>
      <w:r w:rsidRPr="00DD3F3E">
        <w:rPr>
          <w:b/>
          <w:sz w:val="32"/>
          <w:szCs w:val="32"/>
        </w:rPr>
        <w:t>ИРКУТСКАЯ ОБЛАСТЬ</w:t>
      </w:r>
    </w:p>
    <w:p w:rsidR="00DD3F3E" w:rsidRPr="00DD3F3E" w:rsidRDefault="00DD3F3E" w:rsidP="00DD3F3E">
      <w:pPr>
        <w:jc w:val="center"/>
        <w:rPr>
          <w:b/>
          <w:sz w:val="32"/>
          <w:szCs w:val="32"/>
        </w:rPr>
      </w:pPr>
      <w:r w:rsidRPr="00DD3F3E">
        <w:rPr>
          <w:b/>
          <w:sz w:val="32"/>
          <w:szCs w:val="32"/>
        </w:rPr>
        <w:t xml:space="preserve"> ЗАЛАРИНСКИЙ РАЙОН</w:t>
      </w:r>
    </w:p>
    <w:p w:rsidR="00DD3F3E" w:rsidRPr="00DD3F3E" w:rsidRDefault="00DD3F3E" w:rsidP="00DD3F3E">
      <w:pPr>
        <w:jc w:val="center"/>
        <w:rPr>
          <w:b/>
          <w:sz w:val="32"/>
          <w:szCs w:val="32"/>
        </w:rPr>
      </w:pPr>
      <w:r w:rsidRPr="00DD3F3E">
        <w:rPr>
          <w:b/>
          <w:sz w:val="32"/>
          <w:szCs w:val="32"/>
        </w:rPr>
        <w:t xml:space="preserve"> Казенное учреждение Администрации</w:t>
      </w:r>
    </w:p>
    <w:p w:rsidR="00DD3F3E" w:rsidRPr="00DD3F3E" w:rsidRDefault="00DD3F3E" w:rsidP="00DD3F3E">
      <w:pPr>
        <w:jc w:val="center"/>
        <w:rPr>
          <w:b/>
          <w:sz w:val="32"/>
          <w:szCs w:val="32"/>
        </w:rPr>
      </w:pPr>
      <w:r w:rsidRPr="00DD3F3E">
        <w:rPr>
          <w:b/>
          <w:sz w:val="32"/>
          <w:szCs w:val="32"/>
        </w:rPr>
        <w:t>Семеновского муниципального образования</w:t>
      </w:r>
    </w:p>
    <w:p w:rsidR="00DD3F3E" w:rsidRPr="00DD3F3E" w:rsidRDefault="00DD3F3E" w:rsidP="00DD3F3E">
      <w:pPr>
        <w:jc w:val="center"/>
        <w:rPr>
          <w:b/>
          <w:sz w:val="32"/>
          <w:szCs w:val="32"/>
        </w:rPr>
      </w:pPr>
    </w:p>
    <w:p w:rsidR="00DD3F3E" w:rsidRPr="00DD3F3E" w:rsidRDefault="00DD3F3E" w:rsidP="00DD3F3E">
      <w:pPr>
        <w:jc w:val="center"/>
        <w:rPr>
          <w:rFonts w:ascii="Arial" w:hAnsi="Arial" w:cs="Arial"/>
          <w:b/>
          <w:sz w:val="32"/>
          <w:szCs w:val="32"/>
        </w:rPr>
      </w:pPr>
      <w:r w:rsidRPr="00DD3F3E">
        <w:rPr>
          <w:b/>
          <w:sz w:val="32"/>
          <w:szCs w:val="32"/>
        </w:rPr>
        <w:t>ПОСТАНОВЛЕНИЕ</w:t>
      </w:r>
    </w:p>
    <w:p w:rsidR="00DD3F3E" w:rsidRPr="00DD3F3E" w:rsidRDefault="00DD3F3E" w:rsidP="00DD3F3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3F3E" w:rsidRPr="00DD3F3E" w:rsidRDefault="00DD3F3E" w:rsidP="00DD3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3F3E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0C27B5">
        <w:rPr>
          <w:rFonts w:ascii="Times New Roman" w:hAnsi="Times New Roman" w:cs="Times New Roman"/>
          <w:b/>
          <w:sz w:val="28"/>
          <w:szCs w:val="28"/>
        </w:rPr>
        <w:t xml:space="preserve">09.11. </w:t>
      </w:r>
      <w:r w:rsidRPr="00DD3F3E">
        <w:rPr>
          <w:rFonts w:ascii="Times New Roman" w:hAnsi="Times New Roman" w:cs="Times New Roman"/>
          <w:b/>
          <w:sz w:val="28"/>
          <w:szCs w:val="28"/>
        </w:rPr>
        <w:t xml:space="preserve">2018 г.         </w:t>
      </w:r>
      <w:r w:rsidR="000C27B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D3F3E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DD3F3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DD3F3E">
        <w:rPr>
          <w:rFonts w:ascii="Times New Roman" w:hAnsi="Times New Roman" w:cs="Times New Roman"/>
          <w:b/>
          <w:sz w:val="28"/>
          <w:szCs w:val="28"/>
        </w:rPr>
        <w:t xml:space="preserve">еменовское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D3F3E">
        <w:rPr>
          <w:rFonts w:ascii="Times New Roman" w:hAnsi="Times New Roman" w:cs="Times New Roman"/>
          <w:b/>
          <w:sz w:val="28"/>
          <w:szCs w:val="28"/>
        </w:rPr>
        <w:t xml:space="preserve">             №  </w:t>
      </w:r>
      <w:r w:rsidR="000C27B5">
        <w:rPr>
          <w:rFonts w:ascii="Times New Roman" w:hAnsi="Times New Roman" w:cs="Times New Roman"/>
          <w:b/>
          <w:sz w:val="28"/>
          <w:szCs w:val="28"/>
        </w:rPr>
        <w:t>61</w:t>
      </w:r>
      <w:r w:rsidRPr="00DD3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DD3F3E" w:rsidRDefault="00DD3F3E" w:rsidP="00DD3F3E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DD3F3E" w:rsidRPr="00DD3F3E" w:rsidRDefault="00DD3F3E" w:rsidP="00DD3F3E">
      <w:pPr>
        <w:jc w:val="center"/>
        <w:rPr>
          <w:b/>
          <w:sz w:val="28"/>
          <w:szCs w:val="28"/>
        </w:rPr>
      </w:pPr>
      <w:r w:rsidRPr="00DD3F3E">
        <w:rPr>
          <w:b/>
          <w:sz w:val="28"/>
          <w:szCs w:val="28"/>
        </w:rPr>
        <w:t>Об утверждении Порядка направления главным распорядителем средств бюджета Семеновского муниципального образования в Администрацию Семеновского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DD3F3E" w:rsidRDefault="00DD3F3E" w:rsidP="00DD3F3E">
      <w:pPr>
        <w:pStyle w:val="a5"/>
        <w:spacing w:after="120"/>
        <w:ind w:left="0" w:firstLine="709"/>
        <w:jc w:val="both"/>
        <w:rPr>
          <w:sz w:val="28"/>
          <w:szCs w:val="28"/>
        </w:rPr>
      </w:pPr>
    </w:p>
    <w:p w:rsidR="00DD3F3E" w:rsidRDefault="00DD3F3E" w:rsidP="00DD3F3E">
      <w:pPr>
        <w:pStyle w:val="a5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соблюдения требований пункта 4 статьи 242.2 Бюджетного кодекса Российской Федерации, руководствуясь Уставом Семеновского муниципального образования, </w:t>
      </w:r>
      <w:r>
        <w:rPr>
          <w:color w:val="000000" w:themeColor="text1"/>
          <w:sz w:val="28"/>
          <w:szCs w:val="28"/>
        </w:rPr>
        <w:t>Администрация</w:t>
      </w:r>
      <w:r>
        <w:rPr>
          <w:sz w:val="28"/>
          <w:szCs w:val="28"/>
        </w:rPr>
        <w:t xml:space="preserve"> Семеновского муниципального образования: </w:t>
      </w:r>
    </w:p>
    <w:p w:rsidR="00DD3F3E" w:rsidRDefault="00DD3F3E" w:rsidP="00DD3F3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D3F3E" w:rsidRDefault="00DD3F3E" w:rsidP="00DD3F3E">
      <w:pPr>
        <w:pStyle w:val="ConsPlusNormal"/>
        <w:ind w:firstLine="567"/>
        <w:jc w:val="center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ПОСТАНОВЛЯЕТ:</w:t>
      </w:r>
    </w:p>
    <w:p w:rsidR="00DD3F3E" w:rsidRDefault="00DD3F3E" w:rsidP="00DD3F3E">
      <w:pPr>
        <w:pStyle w:val="ConsPlusNormal"/>
        <w:ind w:firstLine="567"/>
        <w:jc w:val="center"/>
        <w:rPr>
          <w:rFonts w:eastAsia="Times New Roman"/>
          <w:b w:val="0"/>
          <w:sz w:val="28"/>
          <w:szCs w:val="28"/>
          <w:lang w:eastAsia="ru-RU"/>
        </w:rPr>
      </w:pPr>
    </w:p>
    <w:p w:rsidR="00DD3F3E" w:rsidRDefault="00DD3F3E" w:rsidP="00DD3F3E">
      <w:pPr>
        <w:pStyle w:val="ConsPlusNormal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 xml:space="preserve">1. Утвердить прилагаемый Порядок </w:t>
      </w:r>
      <w:r>
        <w:rPr>
          <w:b w:val="0"/>
          <w:sz w:val="28"/>
          <w:szCs w:val="28"/>
        </w:rPr>
        <w:t>направления главным распорядителем средств бюджета Семеновского муниципального образования в Администрацию Семеновского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акта.</w:t>
      </w:r>
    </w:p>
    <w:p w:rsidR="00DD3F3E" w:rsidRDefault="00C531A8" w:rsidP="00DD3F3E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Настоящее постановление</w:t>
      </w:r>
      <w:r w:rsidR="00DD3F3E">
        <w:rPr>
          <w:sz w:val="28"/>
          <w:szCs w:val="28"/>
        </w:rPr>
        <w:t xml:space="preserve"> подлежит официальному опубликованию в информационном листке «Семеновский вестник» и размещению на официальном сайте Семеновского муниципального образования в информационно-телекоммуникационной сети «Интернет».</w:t>
      </w:r>
    </w:p>
    <w:p w:rsidR="00DD3F3E" w:rsidRDefault="00DD3F3E" w:rsidP="00DD3F3E">
      <w:pPr>
        <w:tabs>
          <w:tab w:val="num" w:pos="12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3F3E" w:rsidRDefault="00DD3F3E" w:rsidP="00DD3F3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D3F3E" w:rsidRDefault="00DD3F3E" w:rsidP="00DD3F3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D3F3E" w:rsidRDefault="00DD3F3E" w:rsidP="00DD3F3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D3F3E" w:rsidRDefault="00DD3F3E" w:rsidP="00DD3F3E">
      <w:pPr>
        <w:pStyle w:val="ConsPlusNormal"/>
        <w:ind w:firstLine="567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DD3F3E" w:rsidRDefault="00DD3F3E" w:rsidP="00DD3F3E">
      <w:pPr>
        <w:jc w:val="both"/>
        <w:rPr>
          <w:sz w:val="20"/>
          <w:szCs w:val="20"/>
        </w:rPr>
      </w:pPr>
      <w:r>
        <w:rPr>
          <w:sz w:val="28"/>
          <w:szCs w:val="28"/>
        </w:rPr>
        <w:t>Глава Семеновского МО:                                            В.М.Федяев</w:t>
      </w:r>
    </w:p>
    <w:p w:rsidR="00DD3F3E" w:rsidRDefault="00DD3F3E" w:rsidP="00DD3F3E">
      <w:pPr>
        <w:ind w:left="4962" w:firstLine="5"/>
        <w:rPr>
          <w:sz w:val="30"/>
          <w:szCs w:val="30"/>
        </w:rPr>
      </w:pPr>
    </w:p>
    <w:p w:rsidR="00DD3F3E" w:rsidRDefault="00DD3F3E" w:rsidP="00DD3F3E">
      <w:pPr>
        <w:ind w:left="4962" w:firstLine="5"/>
        <w:rPr>
          <w:sz w:val="30"/>
          <w:szCs w:val="30"/>
        </w:rPr>
      </w:pPr>
    </w:p>
    <w:p w:rsidR="00DD3F3E" w:rsidRDefault="00DD3F3E" w:rsidP="00DD3F3E">
      <w:pPr>
        <w:ind w:left="4962" w:firstLine="5"/>
        <w:rPr>
          <w:sz w:val="30"/>
          <w:szCs w:val="30"/>
        </w:rPr>
      </w:pPr>
    </w:p>
    <w:p w:rsidR="00DD3F3E" w:rsidRDefault="00DD3F3E" w:rsidP="00DD3F3E">
      <w:pPr>
        <w:ind w:left="4962" w:firstLine="5"/>
        <w:rPr>
          <w:sz w:val="30"/>
          <w:szCs w:val="30"/>
        </w:rPr>
      </w:pPr>
    </w:p>
    <w:p w:rsidR="00DD3F3E" w:rsidRDefault="00DD3F3E" w:rsidP="00DD3F3E">
      <w:pPr>
        <w:ind w:left="4962" w:firstLine="5"/>
        <w:rPr>
          <w:sz w:val="30"/>
          <w:szCs w:val="30"/>
        </w:rPr>
      </w:pPr>
    </w:p>
    <w:p w:rsidR="00DD3F3E" w:rsidRDefault="00DD3F3E" w:rsidP="00DD3F3E">
      <w:pPr>
        <w:ind w:left="4962" w:firstLine="5"/>
        <w:rPr>
          <w:sz w:val="30"/>
          <w:szCs w:val="30"/>
        </w:rPr>
      </w:pPr>
    </w:p>
    <w:p w:rsidR="00DD3F3E" w:rsidRDefault="00DD3F3E" w:rsidP="00DD3F3E">
      <w:pPr>
        <w:ind w:left="4962" w:firstLine="5"/>
      </w:pPr>
      <w:bookmarkStart w:id="0" w:name="_GoBack"/>
      <w:bookmarkEnd w:id="0"/>
    </w:p>
    <w:p w:rsidR="00DD3F3E" w:rsidRDefault="00DD3F3E" w:rsidP="00DD3F3E">
      <w:pPr>
        <w:ind w:left="4962" w:firstLine="5"/>
        <w:jc w:val="right"/>
      </w:pPr>
      <w:r>
        <w:t>Приложение к постановлению Администрации Семеновского муниципального образования</w:t>
      </w:r>
    </w:p>
    <w:p w:rsidR="00DD3F3E" w:rsidRDefault="000C27B5" w:rsidP="00DD3F3E">
      <w:pPr>
        <w:ind w:left="4962" w:firstLine="5"/>
        <w:jc w:val="right"/>
      </w:pPr>
      <w:r>
        <w:t xml:space="preserve">    от 09.11.2018г № 61</w:t>
      </w:r>
    </w:p>
    <w:p w:rsidR="00DD3F3E" w:rsidRDefault="00DD3F3E" w:rsidP="00DD3F3E">
      <w:pPr>
        <w:ind w:left="4248" w:firstLine="708"/>
        <w:jc w:val="right"/>
        <w:rPr>
          <w:sz w:val="30"/>
          <w:szCs w:val="30"/>
        </w:rPr>
      </w:pPr>
    </w:p>
    <w:p w:rsidR="00DD3F3E" w:rsidRDefault="00DD3F3E" w:rsidP="00DD3F3E">
      <w:pPr>
        <w:ind w:left="4248" w:firstLine="708"/>
        <w:rPr>
          <w:sz w:val="30"/>
          <w:szCs w:val="30"/>
        </w:rPr>
      </w:pPr>
    </w:p>
    <w:p w:rsidR="00DD3F3E" w:rsidRDefault="00DD3F3E" w:rsidP="00DD3F3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Порядок </w:t>
      </w:r>
      <w:r>
        <w:rPr>
          <w:b/>
          <w:sz w:val="30"/>
          <w:szCs w:val="30"/>
        </w:rPr>
        <w:br/>
        <w:t>направления главным распорядителем средств бюджета Семеновского муниципального образования в Администрацию Семеновского муниципального образования информации  о результатах рассмотрения дела в суде и наличии оснований для обжалования судебного акта, о результатах обжалования судебного акта</w:t>
      </w:r>
    </w:p>
    <w:p w:rsidR="00DD3F3E" w:rsidRDefault="00DD3F3E" w:rsidP="00DD3F3E">
      <w:pPr>
        <w:jc w:val="center"/>
        <w:rPr>
          <w:b/>
          <w:sz w:val="30"/>
          <w:szCs w:val="30"/>
        </w:rPr>
      </w:pPr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Настоящий порядок (далее – Порядок) разработан в целях соблюдения требований пункта 4 статьи 242.2 Бюджетного кодекса Российской Федерации и определяет порядок направления главным распорядител</w:t>
      </w:r>
      <w:r w:rsidR="003E6715">
        <w:rPr>
          <w:sz w:val="30"/>
          <w:szCs w:val="30"/>
        </w:rPr>
        <w:t>ем средств бюджета Семеновского</w:t>
      </w:r>
      <w:r>
        <w:rPr>
          <w:sz w:val="30"/>
          <w:szCs w:val="30"/>
        </w:rPr>
        <w:t xml:space="preserve"> муниципального образования представлявш</w:t>
      </w:r>
      <w:r w:rsidR="003E6715">
        <w:rPr>
          <w:sz w:val="30"/>
          <w:szCs w:val="30"/>
        </w:rPr>
        <w:t>им в суде интересы Семеновского</w:t>
      </w:r>
      <w:r>
        <w:rPr>
          <w:sz w:val="30"/>
          <w:szCs w:val="30"/>
        </w:rPr>
        <w:t xml:space="preserve"> муниципального образования, в соответствии с пунктом 3 статьи 158 Бюджетного кодекса Российской Федерации (дал</w:t>
      </w:r>
      <w:r w:rsidR="003E6715">
        <w:rPr>
          <w:sz w:val="30"/>
          <w:szCs w:val="30"/>
        </w:rPr>
        <w:t>ее - главный распорядитель), в Администрацию Семеновского</w:t>
      </w:r>
      <w:r>
        <w:rPr>
          <w:sz w:val="30"/>
          <w:szCs w:val="30"/>
        </w:rPr>
        <w:t xml:space="preserve"> муниципального образования (далее – администрацию) информации о результатах рассмотрения</w:t>
      </w:r>
      <w:proofErr w:type="gramEnd"/>
      <w:r>
        <w:rPr>
          <w:sz w:val="30"/>
          <w:szCs w:val="30"/>
        </w:rPr>
        <w:t xml:space="preserve"> дела в суде и наличии оснований для обжалования судебного акта, о результатах обжалования судебного акта.</w:t>
      </w:r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Главный распорядитель направляет в Администрацию следующую информацию:</w:t>
      </w:r>
    </w:p>
    <w:p w:rsidR="00DD3F3E" w:rsidRDefault="00DD3F3E" w:rsidP="00DD3F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результатах рассмотрения дела в суде и наличии оснований для обжалования судебного акта по форме согласно приложению № 1 к настоящему Порядку;</w:t>
      </w:r>
    </w:p>
    <w:p w:rsidR="00DD3F3E" w:rsidRDefault="00DD3F3E" w:rsidP="00DD3F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результатах обжалования судебного акта по форме согласно приложению № 2 к настоящему Порядку.</w:t>
      </w:r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Информация, указанная в абзаце 3 пункта 2 настоящего Порядка, направляется главным распорядителем при наличии оснований для обжалования судебного акта, а также в случае обжалования судебного акта иными участниками судебного процесса.</w:t>
      </w:r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Информация, указанная в абзаце 3 пункта 2 настоящего Порядка, направляется главным распорядителем по итогам обжалования судебного акта в каждой инстанции (апелляционной, кассационной, надзорной).</w:t>
      </w:r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Главный распорядитель предоставляет информацию, указанную в пункте 2 настоящего Порядка, в отношении дел, по которым он выступ</w:t>
      </w:r>
      <w:r w:rsidR="003E6715">
        <w:rPr>
          <w:sz w:val="30"/>
          <w:szCs w:val="30"/>
        </w:rPr>
        <w:t>ал в суде от имени Семеновского</w:t>
      </w:r>
      <w:r>
        <w:rPr>
          <w:sz w:val="30"/>
          <w:szCs w:val="30"/>
        </w:rPr>
        <w:t xml:space="preserve"> муниципального </w:t>
      </w:r>
      <w:r>
        <w:rPr>
          <w:sz w:val="30"/>
          <w:szCs w:val="30"/>
        </w:rPr>
        <w:lastRenderedPageBreak/>
        <w:t>образования в качестве представителя от</w:t>
      </w:r>
      <w:r w:rsidR="003E6715">
        <w:rPr>
          <w:sz w:val="30"/>
          <w:szCs w:val="30"/>
        </w:rPr>
        <w:t>ветчика по искам к Семеновскому</w:t>
      </w:r>
      <w:r>
        <w:rPr>
          <w:sz w:val="30"/>
          <w:szCs w:val="30"/>
        </w:rPr>
        <w:t xml:space="preserve"> муниципальному образованию:</w:t>
      </w:r>
    </w:p>
    <w:p w:rsidR="00DD3F3E" w:rsidRDefault="00DD3F3E" w:rsidP="00DD3F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или должностных лиц этих органов, в том числе в результате издания актов органов местного самоуправления, не соответствующих закону или иному правовому акту;</w:t>
      </w:r>
    </w:p>
    <w:p w:rsidR="00DD3F3E" w:rsidRDefault="00DD3F3E" w:rsidP="00DD3F3E">
      <w:pPr>
        <w:ind w:firstLine="709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>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DD3F3E" w:rsidRDefault="00DD3F3E" w:rsidP="00DD3F3E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по иным искам к муниципальному образованию, по которым в соответствии с федеральным законом интересы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муниципального образования (в том числе о присуждении компенсации за нарушение права на исполнение судебного акта в разумный срок за счет средств местного бюджета).</w:t>
      </w:r>
      <w:proofErr w:type="gramEnd"/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Информация, указанная в абзаце 2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в окончательной форме.</w:t>
      </w:r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Информация, указанная в абзаце 3 пункта 2 настоящего Порядка, направляется в администрацию с приложением копии мотивированного судебного акта в течение 10 дней после вынесения (принятия) судебного акта апелляционной, кассационной или надзорной инстанции в окончательной форме.</w:t>
      </w:r>
    </w:p>
    <w:p w:rsidR="00DD3F3E" w:rsidRDefault="00DD3F3E" w:rsidP="00DD3F3E">
      <w:pPr>
        <w:numPr>
          <w:ilvl w:val="0"/>
          <w:numId w:val="1"/>
        </w:numPr>
        <w:ind w:left="0"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Информация, указанная в пункте 2 настоящего Порядка, подписывается руководителем главного распорядителя и направляется главным распорядителем с сопроводительным письмом через систему электронного документооборота.</w:t>
      </w:r>
    </w:p>
    <w:p w:rsidR="00DD3F3E" w:rsidRDefault="00DD3F3E" w:rsidP="00DD3F3E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 Ответственность за полноту и достоверность предоставляемой информации несет руководитель главного распорядителя.</w:t>
      </w:r>
    </w:p>
    <w:p w:rsidR="00DD3F3E" w:rsidRDefault="00DD3F3E" w:rsidP="00DD3F3E">
      <w:pPr>
        <w:ind w:firstLine="709"/>
        <w:jc w:val="right"/>
        <w:rPr>
          <w:sz w:val="30"/>
          <w:szCs w:val="30"/>
        </w:rPr>
      </w:pPr>
    </w:p>
    <w:p w:rsidR="00DD3F3E" w:rsidRDefault="00DD3F3E" w:rsidP="00DD3F3E">
      <w:pPr>
        <w:jc w:val="both"/>
        <w:rPr>
          <w:sz w:val="30"/>
          <w:szCs w:val="30"/>
        </w:rPr>
      </w:pPr>
    </w:p>
    <w:p w:rsidR="00DD3F3E" w:rsidRDefault="00DD3F3E" w:rsidP="00DD3F3E">
      <w:pPr>
        <w:jc w:val="both"/>
        <w:rPr>
          <w:sz w:val="30"/>
          <w:szCs w:val="30"/>
        </w:rPr>
      </w:pPr>
    </w:p>
    <w:p w:rsidR="00DD3F3E" w:rsidRDefault="00DD3F3E" w:rsidP="00DD3F3E">
      <w:pPr>
        <w:rPr>
          <w:sz w:val="30"/>
          <w:szCs w:val="30"/>
        </w:rPr>
        <w:sectPr w:rsidR="00DD3F3E" w:rsidSect="00DD3F3E">
          <w:pgSz w:w="11906" w:h="16838"/>
          <w:pgMar w:top="284" w:right="567" w:bottom="851" w:left="1985" w:header="720" w:footer="720" w:gutter="0"/>
          <w:cols w:space="720"/>
        </w:sectPr>
      </w:pP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к Порядку 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направления главным распорядителем средств бюджета 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Заларинский</w:t>
      </w:r>
      <w:proofErr w:type="spellEnd"/>
      <w:r>
        <w:rPr>
          <w:sz w:val="22"/>
          <w:szCs w:val="22"/>
        </w:rPr>
        <w:t xml:space="preserve"> район» 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в Комитет по финансам  администрации муниципального образования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Заларинский</w:t>
      </w:r>
      <w:proofErr w:type="spellEnd"/>
      <w:r>
        <w:rPr>
          <w:sz w:val="22"/>
          <w:szCs w:val="22"/>
        </w:rPr>
        <w:t xml:space="preserve"> район» информации  о результатах рассмотрения дел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 в суде и наличии оснований для обжалования судебного акта, 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t>о результатах обжалования судебного акта</w:t>
      </w: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Информация __________________________________________________________________________________</w:t>
      </w: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  <w:r>
        <w:rPr>
          <w:i/>
        </w:rPr>
        <w:t>(наименование главного распорядителя бюджетных средств)</w:t>
      </w: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 результатах рассмотрения дела в суде и наличии</w:t>
      </w: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оснований для обжалования судебного акта</w:t>
      </w:r>
    </w:p>
    <w:p w:rsidR="00DD3F3E" w:rsidRDefault="00DD3F3E" w:rsidP="00DD3F3E"/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5"/>
        <w:gridCol w:w="1842"/>
        <w:gridCol w:w="2976"/>
        <w:gridCol w:w="2976"/>
        <w:gridCol w:w="2692"/>
        <w:gridCol w:w="2409"/>
      </w:tblGrid>
      <w:tr w:rsidR="00DD3F3E" w:rsidTr="00DD3F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 xml:space="preserve">Наименование главного распорядителя средств бюджета </w:t>
            </w:r>
          </w:p>
          <w:p w:rsidR="00DD3F3E" w:rsidRDefault="00DD3F3E">
            <w:pPr>
              <w:jc w:val="center"/>
            </w:pPr>
            <w:r>
              <w:t>(ответчик)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Истец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Наименование судебного органа, вид и дата принятия судебного акта в окончательной форме, № 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Результат рассмотрения дела / резолютивная часть судебного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Наличие или отсутствие оснований для обжалования судебного акта</w:t>
            </w:r>
          </w:p>
        </w:tc>
      </w:tr>
      <w:tr w:rsidR="00DD3F3E" w:rsidTr="00DD3F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Default="00DD3F3E">
            <w:pPr>
              <w:widowControl w:val="0"/>
              <w:autoSpaceDE w:val="0"/>
              <w:autoSpaceDN w:val="0"/>
              <w:jc w:val="center"/>
            </w:pPr>
            <w:r>
              <w:t>7</w:t>
            </w:r>
          </w:p>
        </w:tc>
      </w:tr>
      <w:tr w:rsidR="00DD3F3E" w:rsidTr="00DD3F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Default="00DD3F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Default="00DD3F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Default="00DD3F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Default="00DD3F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Default="00DD3F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Default="00DD3F3E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Default="00DD3F3E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DD3F3E" w:rsidRDefault="00DD3F3E" w:rsidP="00DD3F3E">
      <w:pPr>
        <w:widowControl w:val="0"/>
        <w:autoSpaceDE w:val="0"/>
        <w:autoSpaceDN w:val="0"/>
        <w:jc w:val="both"/>
      </w:pPr>
      <w:r>
        <w:t>*Если иск неимущественного характера указывать сумму не нужно</w:t>
      </w:r>
    </w:p>
    <w:p w:rsidR="00DD3F3E" w:rsidRDefault="00DD3F3E" w:rsidP="00DD3F3E"/>
    <w:p w:rsidR="00DD3F3E" w:rsidRDefault="00DD3F3E" w:rsidP="00DD3F3E">
      <w:pPr>
        <w:tabs>
          <w:tab w:val="left" w:pos="3844"/>
        </w:tabs>
      </w:pPr>
    </w:p>
    <w:p w:rsidR="00DD3F3E" w:rsidRDefault="00DD3F3E" w:rsidP="00DD3F3E">
      <w:pPr>
        <w:widowControl w:val="0"/>
        <w:autoSpaceDE w:val="0"/>
        <w:autoSpaceDN w:val="0"/>
        <w:jc w:val="both"/>
        <w:rPr>
          <w:i/>
        </w:rPr>
      </w:pPr>
      <w:r>
        <w:rPr>
          <w:i/>
        </w:rPr>
        <w:t xml:space="preserve">Руководитель главного распорядителя </w:t>
      </w:r>
    </w:p>
    <w:p w:rsidR="00DD3F3E" w:rsidRDefault="00DD3F3E" w:rsidP="00DD3F3E">
      <w:pPr>
        <w:widowControl w:val="0"/>
        <w:autoSpaceDE w:val="0"/>
        <w:autoSpaceDN w:val="0"/>
        <w:jc w:val="both"/>
      </w:pPr>
      <w:r>
        <w:rPr>
          <w:i/>
        </w:rPr>
        <w:t xml:space="preserve">средств бюджета </w:t>
      </w:r>
      <w:r>
        <w:tab/>
      </w:r>
      <w:r>
        <w:tab/>
        <w:t xml:space="preserve">  _____________</w:t>
      </w:r>
      <w:r>
        <w:tab/>
        <w:t xml:space="preserve">                                                                _______________</w:t>
      </w:r>
    </w:p>
    <w:p w:rsidR="00DD3F3E" w:rsidRDefault="00DD3F3E" w:rsidP="00DD3F3E">
      <w:pPr>
        <w:widowControl w:val="0"/>
        <w:autoSpaceDE w:val="0"/>
        <w:autoSpaceDN w:val="0"/>
        <w:ind w:left="1416"/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(подпись)                                                                                                 (расшифровка</w:t>
      </w:r>
      <w:proofErr w:type="gramEnd"/>
    </w:p>
    <w:p w:rsidR="00DD3F3E" w:rsidRDefault="00DD3F3E" w:rsidP="00DD3F3E">
      <w:pPr>
        <w:tabs>
          <w:tab w:val="left" w:pos="3844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подписи)</w:t>
      </w:r>
    </w:p>
    <w:p w:rsidR="00DD3F3E" w:rsidRDefault="00DD3F3E" w:rsidP="00DD3F3E">
      <w:pPr>
        <w:sectPr w:rsidR="00DD3F3E">
          <w:pgSz w:w="16838" w:h="11906" w:orient="landscape"/>
          <w:pgMar w:top="1985" w:right="425" w:bottom="567" w:left="1134" w:header="720" w:footer="720" w:gutter="0"/>
          <w:cols w:space="720"/>
        </w:sectPr>
      </w:pPr>
    </w:p>
    <w:p w:rsidR="00DD3F3E" w:rsidRDefault="00DD3F3E" w:rsidP="00DD3F3E">
      <w:pPr>
        <w:widowControl w:val="0"/>
        <w:tabs>
          <w:tab w:val="left" w:pos="10632"/>
        </w:tabs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 к Порядку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направления главным распорядителем средств бюджета 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Заларинский</w:t>
      </w:r>
      <w:proofErr w:type="spellEnd"/>
      <w:r>
        <w:rPr>
          <w:sz w:val="22"/>
          <w:szCs w:val="22"/>
        </w:rPr>
        <w:t xml:space="preserve"> район» 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>в Комитет по финансам  администрации муниципального образования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Заларинский</w:t>
      </w:r>
      <w:proofErr w:type="spellEnd"/>
      <w:r>
        <w:rPr>
          <w:sz w:val="22"/>
          <w:szCs w:val="22"/>
        </w:rPr>
        <w:t xml:space="preserve"> район» информации  о результатах рассмотрения дел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а в суде и наличии оснований для обжалования судебного акта, </w:t>
      </w:r>
    </w:p>
    <w:p w:rsidR="00DD3F3E" w:rsidRDefault="00DD3F3E" w:rsidP="00DD3F3E">
      <w:pPr>
        <w:widowControl w:val="0"/>
        <w:autoSpaceDE w:val="0"/>
        <w:autoSpaceDN w:val="0"/>
        <w:jc w:val="right"/>
        <w:rPr>
          <w:b/>
          <w:sz w:val="22"/>
          <w:szCs w:val="22"/>
        </w:rPr>
      </w:pPr>
      <w:r>
        <w:rPr>
          <w:sz w:val="22"/>
          <w:szCs w:val="22"/>
        </w:rPr>
        <w:t>о результатах обжалования судебного акта</w:t>
      </w: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Информация __________________________________________________________________________________</w:t>
      </w: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  <w:r>
        <w:rPr>
          <w:i/>
        </w:rPr>
        <w:t>(наименование главного распорядителя бюджетных средств)</w:t>
      </w:r>
    </w:p>
    <w:p w:rsidR="00DD3F3E" w:rsidRDefault="00DD3F3E" w:rsidP="00DD3F3E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о результатах обжалования судебного акта</w:t>
      </w:r>
    </w:p>
    <w:p w:rsidR="00DD3F3E" w:rsidRDefault="00DD3F3E" w:rsidP="00DD3F3E"/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993"/>
        <w:gridCol w:w="1984"/>
        <w:gridCol w:w="1559"/>
        <w:gridCol w:w="1843"/>
        <w:gridCol w:w="1701"/>
        <w:gridCol w:w="1985"/>
        <w:gridCol w:w="1701"/>
        <w:gridCol w:w="1558"/>
      </w:tblGrid>
      <w:tr w:rsidR="00DD3F3E" w:rsidRPr="00DD3F3E" w:rsidTr="00DD3F3E"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Информация об обжалуемом судебном акте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DD3F3E" w:rsidRPr="00DD3F3E" w:rsidTr="00DD3F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D3F3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D3F3E">
              <w:rPr>
                <w:sz w:val="20"/>
                <w:szCs w:val="20"/>
              </w:rPr>
              <w:t>/</w:t>
            </w:r>
            <w:proofErr w:type="spellStart"/>
            <w:r w:rsidRPr="00DD3F3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</w:p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(ответчик)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Истец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 xml:space="preserve">Наименование судебного органа, вид и дата принятия судебного акта в окончательной форме, № дела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Сумма взыскания, либо  денежное выражение обязательства, возложенного судом, руб.*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Вид жалобы, дата ее направления, наименование судебного органа, в который направлена жалоба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 xml:space="preserve">Наименование судебного органа, вид и дата принятия судебного акта апелляционной, кассационной или надзорной </w:t>
            </w:r>
            <w:proofErr w:type="spellStart"/>
            <w:r w:rsidRPr="00DD3F3E">
              <w:rPr>
                <w:sz w:val="20"/>
                <w:szCs w:val="20"/>
              </w:rPr>
              <w:t>инстанциив</w:t>
            </w:r>
            <w:proofErr w:type="spellEnd"/>
            <w:r w:rsidRPr="00DD3F3E">
              <w:rPr>
                <w:sz w:val="20"/>
                <w:szCs w:val="20"/>
              </w:rPr>
              <w:t xml:space="preserve"> окончательной форме, №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Результат рассмотрения дела в апелляционной, кассационной, надзорной инстанции / резолютивная часть судебного акта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Сумма взыскания, либо  денежное выражение обязательства, возложенного судом по результатам обжалования, руб.</w:t>
            </w:r>
          </w:p>
        </w:tc>
      </w:tr>
      <w:tr w:rsidR="00DD3F3E" w:rsidRPr="00DD3F3E" w:rsidTr="00DD3F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center"/>
              <w:rPr>
                <w:sz w:val="20"/>
                <w:szCs w:val="20"/>
              </w:rPr>
            </w:pPr>
            <w:r w:rsidRPr="00DD3F3E">
              <w:rPr>
                <w:sz w:val="20"/>
                <w:szCs w:val="20"/>
              </w:rPr>
              <w:t>10</w:t>
            </w:r>
          </w:p>
        </w:tc>
      </w:tr>
      <w:tr w:rsidR="00DD3F3E" w:rsidRPr="00DD3F3E" w:rsidTr="00DD3F3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3E" w:rsidRPr="00DD3F3E" w:rsidRDefault="00DD3F3E" w:rsidP="00DD3F3E">
            <w:pPr>
              <w:widowControl w:val="0"/>
              <w:autoSpaceDE w:val="0"/>
              <w:autoSpaceDN w:val="0"/>
              <w:ind w:right="678"/>
              <w:jc w:val="both"/>
              <w:rPr>
                <w:sz w:val="20"/>
                <w:szCs w:val="20"/>
              </w:rPr>
            </w:pPr>
          </w:p>
        </w:tc>
      </w:tr>
    </w:tbl>
    <w:p w:rsidR="00DD3F3E" w:rsidRPr="00DD3F3E" w:rsidRDefault="00DD3F3E" w:rsidP="00DD3F3E">
      <w:pPr>
        <w:widowControl w:val="0"/>
        <w:autoSpaceDE w:val="0"/>
        <w:autoSpaceDN w:val="0"/>
        <w:ind w:right="678"/>
        <w:jc w:val="both"/>
        <w:rPr>
          <w:sz w:val="20"/>
          <w:szCs w:val="20"/>
        </w:rPr>
      </w:pPr>
      <w:r w:rsidRPr="00DD3F3E">
        <w:rPr>
          <w:sz w:val="20"/>
          <w:szCs w:val="20"/>
        </w:rPr>
        <w:t>*Если иск неимущественного характера указывать сумму не нужно</w:t>
      </w:r>
    </w:p>
    <w:p w:rsidR="00DD3F3E" w:rsidRPr="00DD3F3E" w:rsidRDefault="00DD3F3E" w:rsidP="00DD3F3E">
      <w:pPr>
        <w:widowControl w:val="0"/>
        <w:autoSpaceDE w:val="0"/>
        <w:autoSpaceDN w:val="0"/>
        <w:ind w:right="678"/>
        <w:jc w:val="both"/>
        <w:rPr>
          <w:sz w:val="20"/>
          <w:szCs w:val="20"/>
        </w:rPr>
      </w:pPr>
    </w:p>
    <w:p w:rsidR="00DD3F3E" w:rsidRPr="00DD3F3E" w:rsidRDefault="00DD3F3E" w:rsidP="00DD3F3E">
      <w:pPr>
        <w:widowControl w:val="0"/>
        <w:autoSpaceDE w:val="0"/>
        <w:autoSpaceDN w:val="0"/>
        <w:ind w:right="678"/>
        <w:jc w:val="both"/>
        <w:rPr>
          <w:i/>
          <w:sz w:val="20"/>
          <w:szCs w:val="20"/>
        </w:rPr>
      </w:pPr>
      <w:r w:rsidRPr="00DD3F3E">
        <w:rPr>
          <w:i/>
          <w:sz w:val="20"/>
          <w:szCs w:val="20"/>
        </w:rPr>
        <w:t xml:space="preserve">Руководитель главного распорядителя </w:t>
      </w:r>
    </w:p>
    <w:p w:rsidR="00DD3F3E" w:rsidRPr="00DD3F3E" w:rsidRDefault="00DD3F3E" w:rsidP="00DD3F3E">
      <w:pPr>
        <w:widowControl w:val="0"/>
        <w:autoSpaceDE w:val="0"/>
        <w:autoSpaceDN w:val="0"/>
        <w:ind w:right="678"/>
        <w:jc w:val="both"/>
        <w:rPr>
          <w:sz w:val="20"/>
          <w:szCs w:val="20"/>
        </w:rPr>
      </w:pPr>
      <w:r w:rsidRPr="00DD3F3E">
        <w:rPr>
          <w:i/>
          <w:sz w:val="20"/>
          <w:szCs w:val="20"/>
        </w:rPr>
        <w:t xml:space="preserve">средств бюджета </w:t>
      </w:r>
      <w:r w:rsidRPr="00DD3F3E">
        <w:rPr>
          <w:sz w:val="20"/>
          <w:szCs w:val="20"/>
        </w:rPr>
        <w:tab/>
      </w:r>
      <w:r w:rsidRPr="00DD3F3E">
        <w:rPr>
          <w:sz w:val="20"/>
          <w:szCs w:val="20"/>
        </w:rPr>
        <w:tab/>
        <w:t xml:space="preserve">       _____________</w:t>
      </w:r>
      <w:r w:rsidRPr="00DD3F3E">
        <w:rPr>
          <w:sz w:val="20"/>
          <w:szCs w:val="20"/>
        </w:rPr>
        <w:tab/>
        <w:t xml:space="preserve">                                                    _______________</w:t>
      </w:r>
    </w:p>
    <w:p w:rsidR="00DD3F3E" w:rsidRPr="00DD3F3E" w:rsidRDefault="00DD3F3E" w:rsidP="00DD3F3E">
      <w:pPr>
        <w:tabs>
          <w:tab w:val="left" w:pos="3844"/>
        </w:tabs>
        <w:ind w:right="678"/>
        <w:rPr>
          <w:i/>
          <w:sz w:val="20"/>
          <w:szCs w:val="20"/>
        </w:rPr>
      </w:pPr>
      <w:r w:rsidRPr="00DD3F3E">
        <w:rPr>
          <w:i/>
          <w:sz w:val="20"/>
          <w:szCs w:val="20"/>
        </w:rPr>
        <w:t xml:space="preserve">(подпись)                                                                          (расшифровка        подписи)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38B" w:rsidRDefault="00BC338B"/>
    <w:p w:rsidR="004C4393" w:rsidRDefault="004C4393"/>
    <w:sectPr w:rsidR="004C4393" w:rsidSect="00DD3F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E40"/>
    <w:multiLevelType w:val="hybridMultilevel"/>
    <w:tmpl w:val="92A8A1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D3F3E"/>
    <w:rsid w:val="000C27B5"/>
    <w:rsid w:val="003E6715"/>
    <w:rsid w:val="004C4393"/>
    <w:rsid w:val="007E49CD"/>
    <w:rsid w:val="009017E0"/>
    <w:rsid w:val="00BC338B"/>
    <w:rsid w:val="00C531A8"/>
    <w:rsid w:val="00DD3F3E"/>
    <w:rsid w:val="00F7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DD3F3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DD3F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3F3E"/>
    <w:pPr>
      <w:ind w:left="720"/>
      <w:contextualSpacing/>
    </w:pPr>
  </w:style>
  <w:style w:type="paragraph" w:customStyle="1" w:styleId="ConsPlusNormal">
    <w:name w:val="ConsPlusNormal"/>
    <w:rsid w:val="00DD3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2018-11-09T03:26:00Z</cp:lastPrinted>
  <dcterms:created xsi:type="dcterms:W3CDTF">2018-11-06T02:54:00Z</dcterms:created>
  <dcterms:modified xsi:type="dcterms:W3CDTF">2018-11-12T07:02:00Z</dcterms:modified>
</cp:coreProperties>
</file>