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74" w:rsidRDefault="00EB6074" w:rsidP="00EB60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РОССИЙСКАЯ ФЕДЕРАЦИЯ</w:t>
      </w: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ИРКУТСКАЯ ОБЛАСТЬ</w:t>
      </w: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ЗАЛАРИНСКИЙ РАЙОН</w:t>
      </w: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eastAsia="Times New Roman"/>
          <w:b/>
          <w:bCs/>
          <w:sz w:val="28"/>
          <w:szCs w:val="28"/>
        </w:rPr>
      </w:pP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Казенное учреждение Администрации</w:t>
      </w: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Семеновского муниципального образования</w:t>
      </w: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FF0000"/>
          <w:sz w:val="28"/>
          <w:szCs w:val="28"/>
        </w:rPr>
      </w:pP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</w:rPr>
      </w:pPr>
    </w:p>
    <w:p w:rsidR="00EB6074" w:rsidRDefault="00EB6074" w:rsidP="00EB6074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E67B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22.02.2022г.                              с</w:t>
      </w:r>
      <w:proofErr w:type="gramStart"/>
      <w:r>
        <w:rPr>
          <w:rFonts w:eastAsia="Times New Roman"/>
          <w:sz w:val="28"/>
          <w:szCs w:val="28"/>
        </w:rPr>
        <w:t>.С</w:t>
      </w:r>
      <w:proofErr w:type="gramEnd"/>
      <w:r>
        <w:rPr>
          <w:rFonts w:eastAsia="Times New Roman"/>
          <w:sz w:val="28"/>
          <w:szCs w:val="28"/>
        </w:rPr>
        <w:t>еменовское                                   № 8</w:t>
      </w:r>
    </w:p>
    <w:p w:rsidR="00EB6074" w:rsidRDefault="00EB6074" w:rsidP="00EB6074">
      <w:pPr>
        <w:suppressAutoHyphens/>
        <w:autoSpaceDN w:val="0"/>
        <w:rPr>
          <w:rFonts w:eastAsia="Times New Roman"/>
          <w:kern w:val="2"/>
          <w:sz w:val="28"/>
          <w:szCs w:val="28"/>
          <w:lang w:eastAsia="zh-CN"/>
        </w:rPr>
      </w:pPr>
    </w:p>
    <w:p w:rsidR="00EB6074" w:rsidRDefault="00EB6074" w:rsidP="00EB6074">
      <w:pPr>
        <w:pStyle w:val="a5"/>
        <w:rPr>
          <w:sz w:val="26"/>
          <w:szCs w:val="26"/>
        </w:rPr>
      </w:pPr>
    </w:p>
    <w:p w:rsidR="00EB6074" w:rsidRDefault="00EB6074" w:rsidP="00EB6074">
      <w:pPr>
        <w:pStyle w:val="a5"/>
        <w:rPr>
          <w:sz w:val="26"/>
          <w:szCs w:val="26"/>
        </w:rPr>
      </w:pPr>
      <w:r>
        <w:rPr>
          <w:sz w:val="26"/>
          <w:szCs w:val="26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EB6074" w:rsidRDefault="00EB6074" w:rsidP="00EB6074">
      <w:pPr>
        <w:ind w:firstLine="720"/>
        <w:jc w:val="both"/>
      </w:pPr>
    </w:p>
    <w:p w:rsidR="00EB6074" w:rsidRDefault="00EB6074" w:rsidP="00EB6074">
      <w:pPr>
        <w:ind w:firstLine="720"/>
        <w:jc w:val="both"/>
      </w:pPr>
    </w:p>
    <w:p w:rsidR="00EB6074" w:rsidRDefault="00EB6074" w:rsidP="00EB607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6"/>
          <w:szCs w:val="26"/>
        </w:rPr>
        <w:t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руководствуясь Уставом</w:t>
      </w:r>
      <w:r w:rsidR="00E67BAA">
        <w:rPr>
          <w:sz w:val="26"/>
          <w:szCs w:val="26"/>
        </w:rPr>
        <w:t xml:space="preserve"> Семеновского муниципального образования</w:t>
      </w:r>
      <w:proofErr w:type="gramEnd"/>
      <w:r w:rsidR="00E67BAA">
        <w:rPr>
          <w:sz w:val="26"/>
          <w:szCs w:val="26"/>
        </w:rPr>
        <w:t>, Администрация</w:t>
      </w:r>
      <w:r>
        <w:rPr>
          <w:sz w:val="26"/>
          <w:szCs w:val="26"/>
        </w:rPr>
        <w:t xml:space="preserve"> Семеновского муниципального образования</w:t>
      </w:r>
    </w:p>
    <w:p w:rsidR="00EB6074" w:rsidRDefault="00EB6074" w:rsidP="00EB607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6"/>
          <w:szCs w:val="26"/>
        </w:rPr>
      </w:pPr>
    </w:p>
    <w:p w:rsidR="00EB6074" w:rsidRDefault="00EB6074" w:rsidP="00EB6074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bookmarkStart w:id="0" w:name="_GoBack"/>
      <w:bookmarkEnd w:id="0"/>
      <w:r>
        <w:rPr>
          <w:sz w:val="26"/>
          <w:szCs w:val="26"/>
        </w:rPr>
        <w:t>:</w:t>
      </w:r>
    </w:p>
    <w:p w:rsidR="00EB6074" w:rsidRDefault="00EB6074" w:rsidP="00EB6074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</w:p>
    <w:p w:rsidR="00EB6074" w:rsidRDefault="00EB6074" w:rsidP="00EB6074">
      <w:pPr>
        <w:pStyle w:val="a5"/>
        <w:ind w:firstLine="708"/>
        <w:jc w:val="both"/>
        <w:rPr>
          <w:b w:val="0"/>
          <w:i/>
          <w:sz w:val="26"/>
          <w:szCs w:val="26"/>
        </w:rPr>
      </w:pPr>
      <w:r>
        <w:rPr>
          <w:sz w:val="26"/>
          <w:szCs w:val="26"/>
        </w:rPr>
        <w:t> </w:t>
      </w:r>
      <w:r>
        <w:rPr>
          <w:b w:val="0"/>
          <w:sz w:val="26"/>
          <w:szCs w:val="26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(прилагается).</w:t>
      </w:r>
    </w:p>
    <w:p w:rsidR="00EB6074" w:rsidRDefault="00EB6074" w:rsidP="00EB6074">
      <w:pPr>
        <w:pStyle w:val="a5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EB6074" w:rsidRDefault="00EB6074" w:rsidP="00EB6074">
      <w:pPr>
        <w:shd w:val="clear" w:color="auto" w:fill="FFFFFF"/>
        <w:spacing w:line="312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sz w:val="26"/>
          <w:szCs w:val="26"/>
        </w:rPr>
        <w:t>Опубликовать данное решение в печатном издании «Семеновский вестник»  и разместить на официальном сайте Администрации Семеновского муниципального образования в информационно-телекоммуникационной сети «Интернет».</w:t>
      </w:r>
    </w:p>
    <w:p w:rsidR="00EB6074" w:rsidRDefault="00EB6074" w:rsidP="00EB6074">
      <w:pPr>
        <w:shd w:val="clear" w:color="auto" w:fill="FFFFFF"/>
        <w:spacing w:after="240" w:line="312" w:lineRule="atLeast"/>
        <w:jc w:val="both"/>
        <w:textAlignment w:val="baseline"/>
        <w:rPr>
          <w:rFonts w:eastAsia="Times New Roman"/>
          <w:sz w:val="26"/>
          <w:szCs w:val="26"/>
        </w:rPr>
      </w:pPr>
    </w:p>
    <w:p w:rsidR="00EB6074" w:rsidRDefault="00EB6074" w:rsidP="00EB6074">
      <w:pPr>
        <w:shd w:val="clear" w:color="auto" w:fill="FFFFFF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Глава </w:t>
      </w:r>
      <w:proofErr w:type="gramStart"/>
      <w:r>
        <w:rPr>
          <w:rFonts w:eastAsia="Times New Roman"/>
        </w:rPr>
        <w:t>Семеновского</w:t>
      </w:r>
      <w:proofErr w:type="gramEnd"/>
    </w:p>
    <w:p w:rsidR="00EB6074" w:rsidRDefault="00EB6074" w:rsidP="00EB6074">
      <w:pPr>
        <w:shd w:val="clear" w:color="auto" w:fill="FFFFFF"/>
        <w:spacing w:after="240" w:line="312" w:lineRule="atLeast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муниципального образования                                         В.М.Федяев</w:t>
      </w:r>
    </w:p>
    <w:p w:rsidR="00EB6074" w:rsidRDefault="00EB6074" w:rsidP="00EB6074">
      <w:pPr>
        <w:rPr>
          <w:sz w:val="26"/>
          <w:szCs w:val="26"/>
        </w:rPr>
      </w:pPr>
    </w:p>
    <w:p w:rsidR="00EB6074" w:rsidRDefault="00EB6074" w:rsidP="00EB607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EB6074" w:rsidRDefault="00EB6074" w:rsidP="00EB607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EB6074" w:rsidRDefault="00EB6074" w:rsidP="00EB607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EB6074" w:rsidRDefault="00EB6074" w:rsidP="00EB607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</w:pPr>
      <w:r>
        <w:rPr>
          <w:iCs/>
          <w:color w:val="000000"/>
        </w:rPr>
        <w:t xml:space="preserve">     Приложение</w:t>
      </w:r>
    </w:p>
    <w:p w:rsidR="00EB6074" w:rsidRDefault="00EB6074" w:rsidP="00EB6074">
      <w:pPr>
        <w:jc w:val="right"/>
      </w:pPr>
      <w:r>
        <w:t xml:space="preserve">                                                                                    к постановлению Администрации</w:t>
      </w:r>
    </w:p>
    <w:p w:rsidR="00EB6074" w:rsidRDefault="00EB6074" w:rsidP="00EB6074">
      <w:pPr>
        <w:jc w:val="right"/>
      </w:pPr>
      <w:r>
        <w:t>Семеновского муниципального образования</w:t>
      </w:r>
    </w:p>
    <w:p w:rsidR="00EB6074" w:rsidRDefault="00EB6074" w:rsidP="00EB6074">
      <w:pPr>
        <w:jc w:val="right"/>
      </w:pPr>
      <w:r>
        <w:t>№ 8 от  22.02.2022г.</w:t>
      </w:r>
    </w:p>
    <w:p w:rsidR="00EB6074" w:rsidRDefault="00EB6074" w:rsidP="00EB6074">
      <w:pPr>
        <w:pStyle w:val="a5"/>
        <w:jc w:val="right"/>
      </w:pPr>
    </w:p>
    <w:p w:rsidR="00EB6074" w:rsidRDefault="00EB6074" w:rsidP="00EB6074">
      <w:pPr>
        <w:pStyle w:val="a5"/>
        <w:jc w:val="right"/>
        <w:rPr>
          <w:szCs w:val="28"/>
        </w:rPr>
      </w:pPr>
    </w:p>
    <w:p w:rsidR="00EB6074" w:rsidRDefault="00EB6074" w:rsidP="00EB6074">
      <w:pPr>
        <w:pStyle w:val="a5"/>
        <w:jc w:val="right"/>
        <w:rPr>
          <w:szCs w:val="28"/>
        </w:rPr>
      </w:pPr>
    </w:p>
    <w:p w:rsidR="00EB6074" w:rsidRDefault="00EB6074" w:rsidP="00EB6074">
      <w:pPr>
        <w:pStyle w:val="a5"/>
        <w:jc w:val="right"/>
        <w:rPr>
          <w:szCs w:val="28"/>
        </w:rPr>
      </w:pPr>
    </w:p>
    <w:p w:rsidR="00EB6074" w:rsidRDefault="00EB6074" w:rsidP="00EB6074">
      <w:pPr>
        <w:pStyle w:val="a5"/>
      </w:pPr>
      <w:r>
        <w:t>Форма</w:t>
      </w:r>
    </w:p>
    <w:p w:rsidR="00EB6074" w:rsidRDefault="00EB6074" w:rsidP="00EB6074">
      <w:pPr>
        <w:pStyle w:val="a5"/>
      </w:pPr>
      <w: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EB6074" w:rsidRDefault="00EB6074" w:rsidP="00EB6074">
      <w:pPr>
        <w:pStyle w:val="a5"/>
      </w:pPr>
    </w:p>
    <w:p w:rsidR="00EB6074" w:rsidRDefault="00EB6074" w:rsidP="00EB6074">
      <w:pPr>
        <w:pStyle w:val="a5"/>
      </w:pP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«__» __________ 20 __ г.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плановой проверки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дата заполнения листа)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(время заполнения листа)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проверки:______________________________________________________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проводившее проверку: 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проведения плановой проверки с заполнением проверочного листа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указание на используемые юридическим лицом, индивидуальным предпринимателем объекты)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Ограничения: _____________________________________________________________________________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EB6074" w:rsidRDefault="00EB6074" w:rsidP="00EB607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550"/>
        <w:gridCol w:w="907"/>
        <w:gridCol w:w="907"/>
        <w:gridCol w:w="3716"/>
      </w:tblGrid>
      <w:tr w:rsidR="00EB6074" w:rsidTr="00EB607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Вопрос, отражающий содержание обязательных требований*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B6074" w:rsidTr="00EB607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74" w:rsidRDefault="00EB607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74" w:rsidRDefault="00EB6074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25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2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074" w:rsidRDefault="00EB6074">
            <w:pPr>
              <w:rPr>
                <w:rFonts w:eastAsia="Times New Roman"/>
                <w:vertAlign w:val="superscript"/>
                <w:lang w:eastAsia="en-US"/>
              </w:rPr>
            </w:pP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общедомовым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 статьи 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"ж"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42 (1)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пункта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приложения № 2 к Правилам № 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 статьи 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"ж"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59 (2)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hanging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Соблюдаются ли требования к определению размера платы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коммунальные услуги в случае выхода из строя или утраты ранее введенного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прибора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 статьи 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"ж"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пункты 31, 59(1), 60(1)Правил № 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hanging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 статьи 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"ж"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пункты 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пункты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приложения № 2 к Правилам № 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нужды в многоквартирном доме, оборудованном коллективным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общедомовым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прибором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 статьи 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2 статьи 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"ж"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пункты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пункт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приложения N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Правилам № 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hanging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нужды в многоквартирном доме, не оборудованном коллективным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общедомовым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прибором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 статьи 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"ж"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приложения N 2 к Правилам № 354;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приложения N 2 к Правилам № 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491;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416;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4.1.6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4.1.7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4.1.15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6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3.4.1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6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3.4.4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6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6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4.1.10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6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4.1.15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7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7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7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7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7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7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7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7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4.2.2.4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8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4.2.4.9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8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4.10.2.1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8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8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8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8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8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8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8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8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9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 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hyperlink r:id="rId9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4.3.1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9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4.3.7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9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9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9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9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9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9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9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0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0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4.6.1.1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0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4.10.2.1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0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0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0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0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0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0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0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3.2.2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4.8.3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4.8.4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4.8.7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4.8.13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1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2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2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2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4.5.1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2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4.5.3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2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2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3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3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3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3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3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3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4.4.1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3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4.4.3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3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4.4.4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3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4.4.6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3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4.4.8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4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4.4.12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4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4.4.16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4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4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4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4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4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"в"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4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5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п.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hyperlink r:id="rId15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5.1.1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5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5.1.3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5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5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5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5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5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5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5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6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6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6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6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6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6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6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6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6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6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5.8.1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7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5.8.4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7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7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7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7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7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"а"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7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491,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7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Постановления № 290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7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7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8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8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2.3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8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з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8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8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2.6.2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170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8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8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Соблюдаются ли обязательные требования по соблюдению порядка ограничения или приостановления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8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8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354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322.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18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9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9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9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2.2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9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"и" пункта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491;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9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подпункт "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д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"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Правил № 416;</w:t>
            </w:r>
          </w:p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hyperlink r:id="rId19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пункты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9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9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19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19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0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0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0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20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0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0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0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hyperlink r:id="rId20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r:id="rId20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  <w:proofErr w:type="gramEnd"/>
          </w:p>
        </w:tc>
      </w:tr>
      <w:tr w:rsidR="00EB6074" w:rsidTr="00EB6074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323.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-часть 3, 3.1 , 5 </w:t>
            </w:r>
            <w:hyperlink r:id="rId20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статьи 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2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44,1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2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части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2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5 статьи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2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статья 44.1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2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часть 1 статьи 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Жилищного кодекса Российской Федерации</w:t>
            </w:r>
          </w:p>
        </w:tc>
      </w:tr>
      <w:tr w:rsidR="00EB6074" w:rsidTr="00EB60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74" w:rsidRDefault="00EB6074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74" w:rsidRDefault="00EB6074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hyperlink r:id="rId2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пункт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 № 416</w:t>
            </w:r>
          </w:p>
        </w:tc>
      </w:tr>
    </w:tbl>
    <w:p w:rsidR="00EB6074" w:rsidRDefault="00EB6074" w:rsidP="00EB607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 xml:space="preserve"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</w:t>
      </w:r>
      <w:r>
        <w:rPr>
          <w:rFonts w:ascii="Times New Roman" w:hAnsi="Times New Roman" w:cs="Times New Roman"/>
          <w:sz w:val="24"/>
          <w:szCs w:val="24"/>
        </w:rPr>
        <w:lastRenderedPageBreak/>
        <w:t>конструктивных особенностей дома.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Должность, Ф.И.О.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Должность, Ф.И.О.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уполномоченного представителя)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EB6074" w:rsidRDefault="00EB6074" w:rsidP="00EB607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EB6074" w:rsidRDefault="00EB6074" w:rsidP="00EB60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(подпись)</w:t>
      </w:r>
    </w:p>
    <w:p w:rsidR="00EB6074" w:rsidRDefault="00EB6074" w:rsidP="00EB6074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EB6074" w:rsidRDefault="00EB6074" w:rsidP="00EB6074"/>
    <w:p w:rsidR="00EB6074" w:rsidRDefault="00EB6074" w:rsidP="00EB6074">
      <w:pPr>
        <w:pStyle w:val="a5"/>
      </w:pPr>
    </w:p>
    <w:p w:rsidR="00EB6074" w:rsidRDefault="00EB6074" w:rsidP="00EB6074">
      <w:pPr>
        <w:pStyle w:val="a5"/>
      </w:pPr>
    </w:p>
    <w:p w:rsidR="00EB6074" w:rsidRDefault="00EB6074" w:rsidP="00EB6074">
      <w:pPr>
        <w:pStyle w:val="a5"/>
      </w:pPr>
    </w:p>
    <w:p w:rsidR="00EB6074" w:rsidRDefault="00EB6074" w:rsidP="00EB6074">
      <w:pPr>
        <w:pStyle w:val="a5"/>
      </w:pPr>
    </w:p>
    <w:p w:rsidR="00EB6074" w:rsidRDefault="00EB6074" w:rsidP="00EB6074">
      <w:pPr>
        <w:pStyle w:val="a5"/>
      </w:pPr>
    </w:p>
    <w:p w:rsidR="00EB6074" w:rsidRDefault="00EB6074" w:rsidP="00EB6074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EB6074" w:rsidRDefault="00EB6074" w:rsidP="00EB6074"/>
    <w:p w:rsidR="00B9757A" w:rsidRDefault="00B9757A"/>
    <w:sectPr w:rsidR="00B9757A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074"/>
    <w:rsid w:val="003B4350"/>
    <w:rsid w:val="00805F46"/>
    <w:rsid w:val="00914772"/>
    <w:rsid w:val="009B7948"/>
    <w:rsid w:val="00B9757A"/>
    <w:rsid w:val="00CA7D50"/>
    <w:rsid w:val="00E4711B"/>
    <w:rsid w:val="00E67BAA"/>
    <w:rsid w:val="00EB6074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7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60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6074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EB6074"/>
    <w:pPr>
      <w:jc w:val="center"/>
    </w:pPr>
    <w:rPr>
      <w:rFonts w:eastAsia="Times New Roman"/>
      <w:b/>
      <w:bCs/>
    </w:rPr>
  </w:style>
  <w:style w:type="character" w:customStyle="1" w:styleId="a6">
    <w:name w:val="Основной текст Знак"/>
    <w:basedOn w:val="a0"/>
    <w:link w:val="a5"/>
    <w:semiHidden/>
    <w:rsid w:val="00EB6074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B6074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B607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607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EB6074"/>
    <w:pPr>
      <w:ind w:left="720"/>
    </w:pPr>
  </w:style>
  <w:style w:type="character" w:customStyle="1" w:styleId="ConsPlusNormal">
    <w:name w:val="ConsPlusNormal Знак"/>
    <w:link w:val="ConsPlusNormal0"/>
    <w:locked/>
    <w:rsid w:val="00EB607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60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B607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4">
    <w:name w:val="Font Style14"/>
    <w:rsid w:val="00EB60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a">
    <w:name w:val="Table Grid"/>
    <w:basedOn w:val="a1"/>
    <w:uiPriority w:val="59"/>
    <w:rsid w:val="00EB607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16" Type="http://schemas.openxmlformats.org/officeDocument/2006/relationships/fontTable" Target="fontTable.xml"/><Relationship Id="rId21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1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4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6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00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EDDA-1CF4-4647-A835-D1C0CFE3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7532</Words>
  <Characters>42939</Characters>
  <Application>Microsoft Office Word</Application>
  <DocSecurity>0</DocSecurity>
  <Lines>357</Lines>
  <Paragraphs>100</Paragraphs>
  <ScaleCrop>false</ScaleCrop>
  <Company/>
  <LinksUpToDate>false</LinksUpToDate>
  <CharactersWithSpaces>50371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6</cp:revision>
  <cp:lastPrinted>2022-02-24T03:59:00Z</cp:lastPrinted>
  <dcterms:created xsi:type="dcterms:W3CDTF">2022-02-22T04:30:00Z</dcterms:created>
  <dcterms:modified xsi:type="dcterms:W3CDTF">2022-02-24T03:59:00Z</dcterms:modified>
</cp:coreProperties>
</file>