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82" w:rsidRPr="00493A82" w:rsidRDefault="00493A82" w:rsidP="002800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ФЕДЕРАЦИЯ</w:t>
      </w:r>
    </w:p>
    <w:p w:rsidR="00493A82" w:rsidRPr="00493A82" w:rsidRDefault="00493A82" w:rsidP="002800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>ИРКУТСКАЯ ОБЛАСТЬ</w:t>
      </w:r>
    </w:p>
    <w:p w:rsidR="00493A82" w:rsidRPr="00493A82" w:rsidRDefault="00493A82" w:rsidP="00493A8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>ЗАЛАРИНСКИЙ РАЙОН</w:t>
      </w:r>
    </w:p>
    <w:p w:rsidR="00493A82" w:rsidRDefault="0028002A" w:rsidP="002800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Казенное учреждение Администрации</w:t>
      </w:r>
    </w:p>
    <w:p w:rsidR="0028002A" w:rsidRPr="00493A82" w:rsidRDefault="0028002A" w:rsidP="00493A8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Семеновского муниципального образования</w:t>
      </w:r>
    </w:p>
    <w:p w:rsidR="00493A82" w:rsidRPr="00493A82" w:rsidRDefault="00DE39AD" w:rsidP="00493A8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493A82" w:rsidRPr="00493A82" w:rsidRDefault="00EF542B" w:rsidP="002372F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 w:rsidR="00493A82"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5.12</w:t>
      </w:r>
      <w:r w:rsidR="00493A82"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.2021г.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  <w:r w:rsidR="002800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493A82"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с. </w:t>
      </w:r>
      <w:r w:rsidR="002372F9">
        <w:rPr>
          <w:rFonts w:ascii="Times New Roman" w:eastAsia="Calibri" w:hAnsi="Times New Roman" w:cs="Times New Roman"/>
          <w:b/>
          <w:bCs/>
          <w:sz w:val="24"/>
          <w:szCs w:val="24"/>
        </w:rPr>
        <w:t>Семеновское</w:t>
      </w:r>
      <w:r w:rsidR="00493A82"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2372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</w:t>
      </w:r>
      <w:r w:rsidR="00493A82"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</w:t>
      </w:r>
      <w:r w:rsidR="007D12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57</w:t>
      </w:r>
      <w:r w:rsidR="00493A82"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F3D31" w:rsidRPr="002F3D31" w:rsidRDefault="00493A82" w:rsidP="002800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93A82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2F3D31" w:rsidRPr="002F3D3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Об утверждении </w:t>
      </w:r>
      <w:r w:rsidR="002F3D31"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Программы профилактики рисков причинения вреда (ущерба) охраняемым законом ценностям в области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3B1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Семенов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ского </w:t>
      </w:r>
      <w:r w:rsidR="002F3D31"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муниципального</w:t>
      </w:r>
      <w:r w:rsidR="004D7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образования</w:t>
      </w:r>
      <w:r w:rsidR="002F3D31"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на 2022 год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3A82" w:rsidRDefault="002F3D31" w:rsidP="002F3D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статьи 44 Федерального закона от 31 июля 2020г.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</w:t>
      </w:r>
      <w:r w:rsidR="0028002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</w:t>
      </w:r>
      <w:r w:rsidR="003B1D9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Семенов</w:t>
      </w:r>
      <w:r w:rsidR="00493A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</w:t>
      </w:r>
      <w:r w:rsidR="002800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</w:t>
      </w:r>
      <w:r w:rsidR="008F50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493A82" w:rsidRDefault="00493A82" w:rsidP="002F3D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493A82" w:rsidRDefault="00493A82" w:rsidP="00493A8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3A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</w:t>
      </w:r>
      <w:r w:rsidR="002F3D31" w:rsidRPr="00493A8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93A82" w:rsidRPr="002F3D31" w:rsidRDefault="00493A82" w:rsidP="002F3D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2F3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области муниципального</w:t>
      </w:r>
      <w:r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2F3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земельного контроля на территории </w:t>
      </w:r>
      <w:r w:rsidR="003B1D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Семенов</w:t>
      </w:r>
      <w:r w:rsidR="00493A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ского </w:t>
      </w:r>
      <w:r w:rsidRPr="002F3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</w:t>
      </w:r>
      <w:r w:rsidR="00493A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образования </w:t>
      </w:r>
      <w:r w:rsidRPr="002F3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2022 год согласно 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приложению.</w:t>
      </w:r>
    </w:p>
    <w:p w:rsidR="004D79A6" w:rsidRPr="004D79A6" w:rsidRDefault="004D79A6" w:rsidP="004D7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3D31" w:rsidRPr="002F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8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28002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информационном издании</w:t>
      </w:r>
      <w:r w:rsidRPr="004D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3B1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</w:t>
      </w:r>
      <w:r w:rsidRPr="004D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вестник" и разместить на официальном сайте Администрации </w:t>
      </w:r>
      <w:r w:rsidR="003B1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</w:t>
      </w:r>
      <w:r w:rsidRPr="004D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в информационно-телекоммуникационной сети "Интернет". </w:t>
      </w:r>
    </w:p>
    <w:p w:rsidR="002F3D31" w:rsidRPr="002F3D31" w:rsidRDefault="004D79A6" w:rsidP="002F3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2F3D31" w:rsidRPr="002F3D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Настоящее постановление вступает в силу с 1 января 2022 года.</w:t>
      </w:r>
    </w:p>
    <w:p w:rsidR="004D79A6" w:rsidRPr="004D79A6" w:rsidRDefault="004D79A6" w:rsidP="004D7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4D79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Контроль исполнения настоящего постановления оставляю за собой.</w:t>
      </w:r>
    </w:p>
    <w:p w:rsidR="002F3D31" w:rsidRDefault="002F3D31" w:rsidP="002F3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D79A6" w:rsidRPr="002F3D31" w:rsidRDefault="004D79A6" w:rsidP="002F3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D79A6" w:rsidRPr="004D79A6" w:rsidRDefault="004D79A6" w:rsidP="004D79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A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="0028002A">
        <w:rPr>
          <w:rFonts w:ascii="Times New Roman" w:eastAsia="Calibri" w:hAnsi="Times New Roman" w:cs="Times New Roman"/>
          <w:sz w:val="28"/>
          <w:szCs w:val="28"/>
        </w:rPr>
        <w:t>Семенов</w:t>
      </w:r>
      <w:r w:rsidR="0028002A" w:rsidRPr="004D79A6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gramEnd"/>
    </w:p>
    <w:p w:rsidR="00151642" w:rsidRDefault="004D79A6" w:rsidP="00EF54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79A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B1D9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4D79A6">
        <w:rPr>
          <w:rFonts w:ascii="Times New Roman" w:eastAsia="Calibri" w:hAnsi="Times New Roman" w:cs="Times New Roman"/>
          <w:sz w:val="28"/>
          <w:szCs w:val="28"/>
        </w:rPr>
        <w:t>В.</w:t>
      </w:r>
      <w:r w:rsidR="003B1D92">
        <w:rPr>
          <w:rFonts w:ascii="Times New Roman" w:eastAsia="Calibri" w:hAnsi="Times New Roman" w:cs="Times New Roman"/>
          <w:sz w:val="28"/>
          <w:szCs w:val="28"/>
        </w:rPr>
        <w:t>М.</w:t>
      </w:r>
      <w:r w:rsidRPr="004D7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D92">
        <w:rPr>
          <w:rFonts w:ascii="Times New Roman" w:eastAsia="Calibri" w:hAnsi="Times New Roman" w:cs="Times New Roman"/>
          <w:sz w:val="28"/>
          <w:szCs w:val="28"/>
        </w:rPr>
        <w:t>Федяев</w:t>
      </w:r>
      <w:r w:rsidR="002F3D31"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51642" w:rsidRDefault="00151642" w:rsidP="00EF54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Default="002F3D31" w:rsidP="00EF54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</w:p>
    <w:p w:rsidR="0028002A" w:rsidRDefault="0028002A" w:rsidP="00EF54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002A" w:rsidRDefault="0028002A" w:rsidP="00EF54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002A" w:rsidRDefault="0028002A" w:rsidP="00EF54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002A" w:rsidRPr="00EF542B" w:rsidRDefault="0028002A" w:rsidP="00EF54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D31" w:rsidRPr="002F3D31" w:rsidRDefault="002F3D31" w:rsidP="002F3D31">
      <w:pPr>
        <w:keepNext/>
        <w:tabs>
          <w:tab w:val="left" w:pos="708"/>
        </w:tabs>
        <w:suppressAutoHyphens/>
        <w:spacing w:after="0" w:line="240" w:lineRule="auto"/>
        <w:ind w:left="399" w:hanging="39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proofErr w:type="gramStart"/>
      <w:r w:rsidRPr="002F3D31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</w:p>
    <w:p w:rsidR="002F3D31" w:rsidRPr="002F3D31" w:rsidRDefault="00E00D36" w:rsidP="002F3D31">
      <w:pPr>
        <w:suppressAutoHyphens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="002F3D31" w:rsidRPr="002F3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остановлению администрации </w:t>
      </w:r>
    </w:p>
    <w:p w:rsidR="002F3D31" w:rsidRPr="002F3D31" w:rsidRDefault="003B1D92" w:rsidP="002F3D31">
      <w:pPr>
        <w:suppressAutoHyphens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Семенов</w:t>
      </w:r>
      <w:r w:rsidR="00E00D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ско</w:t>
      </w:r>
      <w:r w:rsidR="002F3D31" w:rsidRPr="002F3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 муниципального </w:t>
      </w:r>
      <w:r w:rsidR="00E00D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образования</w:t>
      </w:r>
    </w:p>
    <w:p w:rsidR="002F3D31" w:rsidRPr="002F3D31" w:rsidRDefault="002F3D31" w:rsidP="002F3D31">
      <w:pPr>
        <w:suppressAutoHyphens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3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="00EF54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15.12.2021</w:t>
      </w:r>
      <w:r w:rsidRPr="002F3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№ </w:t>
      </w:r>
      <w:r w:rsidR="007D12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57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3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Программа 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земельного контроля на территории </w:t>
      </w:r>
      <w:r w:rsidR="00E00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3B1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Семенов</w:t>
      </w:r>
      <w:r w:rsidR="00E00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ского </w:t>
      </w:r>
      <w:r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муниципального </w:t>
      </w:r>
      <w:r w:rsidR="00E00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образования</w:t>
      </w:r>
      <w:r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на 2022 год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01606C" w:rsidRDefault="002F3D31" w:rsidP="0028002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</w:t>
      </w:r>
      <w:r w:rsidRPr="000160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0160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8002A" w:rsidRPr="0028002A" w:rsidRDefault="0028002A" w:rsidP="0028002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2F3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муниципального</w:t>
      </w:r>
      <w:r w:rsidRPr="002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2F3D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земельного контроля на территории</w:t>
      </w:r>
      <w:r w:rsidR="00E00D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B1D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Семенов</w:t>
      </w:r>
      <w:r w:rsidR="00E00D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ского муниципального образования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Программа)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</w:t>
      </w:r>
      <w:proofErr w:type="gramEnd"/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3B1D9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Семенов</w:t>
      </w:r>
      <w:r w:rsid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</w:t>
      </w:r>
      <w:r w:rsidRPr="002F3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муниципального </w:t>
      </w:r>
      <w:r w:rsidR="00E0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образования</w:t>
      </w:r>
      <w:r w:rsidRPr="002F3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3B1D9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Семенов</w:t>
      </w:r>
      <w:r w:rsid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r w:rsidRPr="002F3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</w:t>
      </w:r>
      <w:r w:rsidR="00E0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образования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2F3D31" w:rsidRPr="00E00D36" w:rsidRDefault="002F3D31" w:rsidP="002F3D31">
      <w:pPr>
        <w:widowControl w:val="0"/>
        <w:tabs>
          <w:tab w:val="left" w:pos="1018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31">
        <w:rPr>
          <w:sz w:val="28"/>
          <w:szCs w:val="28"/>
        </w:rPr>
        <w:tab/>
      </w:r>
      <w:proofErr w:type="gramStart"/>
      <w:r w:rsidRPr="00E00D36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</w:t>
      </w:r>
      <w:r w:rsidRPr="00E00D36">
        <w:rPr>
          <w:rFonts w:ascii="Times New Roman" w:hAnsi="Times New Roman" w:cs="Times New Roman"/>
          <w:sz w:val="28"/>
          <w:szCs w:val="28"/>
        </w:rPr>
        <w:lastRenderedPageBreak/>
        <w:t>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E00D36">
        <w:rPr>
          <w:rFonts w:ascii="Times New Roman" w:hAnsi="Times New Roman" w:cs="Times New Roman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2F3D31" w:rsidRPr="00E00D36" w:rsidRDefault="002F3D31" w:rsidP="002F3D31">
      <w:pPr>
        <w:widowControl w:val="0"/>
        <w:tabs>
          <w:tab w:val="left" w:pos="1738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36">
        <w:rPr>
          <w:rFonts w:ascii="Times New Roman" w:hAnsi="Times New Roman" w:cs="Times New Roman"/>
          <w:sz w:val="28"/>
          <w:szCs w:val="28"/>
        </w:rPr>
        <w:t xml:space="preserve">        3. Предметом муниципального контроля является:</w:t>
      </w:r>
    </w:p>
    <w:p w:rsidR="002F3D31" w:rsidRPr="00E00D36" w:rsidRDefault="002F3D31" w:rsidP="002F3D31">
      <w:pPr>
        <w:widowControl w:val="0"/>
        <w:tabs>
          <w:tab w:val="left" w:pos="1047"/>
        </w:tabs>
        <w:spacing w:after="0" w:line="252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E00D36">
        <w:rPr>
          <w:rFonts w:ascii="Times New Roman" w:hAnsi="Times New Roman" w:cs="Times New Roman"/>
          <w:sz w:val="28"/>
          <w:szCs w:val="28"/>
        </w:rPr>
        <w:t xml:space="preserve">      1) соблюдение юридическими лицами, индивидуальными предпринимателями, гражданами (далее -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2F3D31" w:rsidRPr="00E00D36" w:rsidRDefault="002F3D31" w:rsidP="002F3D31">
      <w:pPr>
        <w:widowControl w:val="0"/>
        <w:tabs>
          <w:tab w:val="left" w:pos="1047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36">
        <w:rPr>
          <w:rFonts w:ascii="Times New Roman" w:hAnsi="Times New Roman" w:cs="Times New Roman"/>
          <w:sz w:val="28"/>
          <w:szCs w:val="28"/>
        </w:rPr>
        <w:t xml:space="preserve">            2) исполнение предписаний, принимаемых по результатам контрольных мероприятий.</w:t>
      </w:r>
    </w:p>
    <w:p w:rsidR="002F3D31" w:rsidRPr="00E00D36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Объектами муниципального земельного контроля являются: </w:t>
      </w:r>
    </w:p>
    <w:p w:rsidR="002F3D31" w:rsidRPr="00E00D36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>- земли, земельные участки, части земельных участков, расположенные в границах</w:t>
      </w:r>
      <w:r w:rsid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00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Семеновского </w:t>
      </w:r>
      <w:r w:rsidR="00E00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0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муниципального</w:t>
      </w:r>
      <w:r w:rsidR="00E0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образования</w:t>
      </w:r>
      <w:r w:rsidRPr="00E0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2F3D31" w:rsidRPr="00E00D36" w:rsidRDefault="002F3D31" w:rsidP="002F3D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уполномоченного органа, уполномоченным осуществлять муниципальный земельный контроль от имени </w:t>
      </w:r>
      <w:r w:rsidR="002800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28002A">
        <w:rPr>
          <w:rFonts w:ascii="Times New Roman" w:eastAsia="Times New Roman" w:hAnsi="Times New Roman" w:cs="Times New Roman"/>
          <w:sz w:val="28"/>
          <w:szCs w:val="28"/>
        </w:rPr>
        <w:t>Семеновского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>, являются:</w:t>
      </w:r>
    </w:p>
    <w:p w:rsidR="002F3D31" w:rsidRPr="00E00D36" w:rsidRDefault="002F3D31" w:rsidP="002F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D3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>) специалист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0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B1D92">
        <w:rPr>
          <w:rFonts w:ascii="Times New Roman" w:eastAsia="Times New Roman" w:hAnsi="Times New Roman" w:cs="Times New Roman"/>
          <w:sz w:val="28"/>
          <w:szCs w:val="28"/>
        </w:rPr>
        <w:t>Семенов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3D31" w:rsidRPr="00E00D36" w:rsidRDefault="002F3D31" w:rsidP="002F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D36">
        <w:rPr>
          <w:rFonts w:ascii="Times New Roman" w:eastAsia="Times New Roman" w:hAnsi="Times New Roman" w:cs="Times New Roman"/>
          <w:sz w:val="28"/>
          <w:szCs w:val="28"/>
        </w:rPr>
        <w:t>2) глав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D92">
        <w:rPr>
          <w:rFonts w:ascii="Times New Roman" w:eastAsia="Times New Roman" w:hAnsi="Times New Roman" w:cs="Times New Roman"/>
          <w:sz w:val="28"/>
          <w:szCs w:val="28"/>
        </w:rPr>
        <w:t>Семенов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E00D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00D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D31" w:rsidRPr="002F3D31" w:rsidRDefault="00E00D36" w:rsidP="002F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и спец</w:t>
      </w:r>
      <w:r w:rsidR="002F3D31" w:rsidRPr="00E00D36">
        <w:rPr>
          <w:rFonts w:ascii="Times New Roman" w:eastAsia="Times New Roman" w:hAnsi="Times New Roman" w:cs="Times New Roman"/>
          <w:sz w:val="28"/>
          <w:szCs w:val="28"/>
        </w:rPr>
        <w:t xml:space="preserve">иалист </w:t>
      </w:r>
      <w:r w:rsidR="002800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B1D92">
        <w:rPr>
          <w:rFonts w:ascii="Times New Roman" w:eastAsia="Times New Roman" w:hAnsi="Times New Roman" w:cs="Times New Roman"/>
          <w:sz w:val="28"/>
          <w:szCs w:val="28"/>
        </w:rPr>
        <w:t>Семенов</w:t>
      </w:r>
      <w:r>
        <w:rPr>
          <w:rFonts w:ascii="Times New Roman" w:eastAsia="Times New Roman" w:hAnsi="Times New Roman" w:cs="Times New Roman"/>
          <w:sz w:val="28"/>
          <w:szCs w:val="28"/>
        </w:rPr>
        <w:t>ского муниципального образования</w:t>
      </w:r>
      <w:r w:rsidR="002F3D31" w:rsidRPr="00E00D36">
        <w:rPr>
          <w:rFonts w:ascii="Times New Roman" w:eastAsia="Times New Roman" w:hAnsi="Times New Roman" w:cs="Times New Roman"/>
          <w:sz w:val="28"/>
          <w:szCs w:val="28"/>
        </w:rPr>
        <w:t>, при осуществлении муниципального земельного контроля,</w:t>
      </w:r>
      <w:r w:rsidR="002F3D31" w:rsidRPr="002F3D31">
        <w:rPr>
          <w:rFonts w:ascii="Times New Roman" w:eastAsia="Times New Roman" w:hAnsi="Times New Roman" w:cs="Times New Roman"/>
          <w:sz w:val="28"/>
          <w:szCs w:val="28"/>
        </w:rPr>
        <w:t xml:space="preserve">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2F3D3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Цели и задачи реализации программы профилактики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6. Основными целями программы профилактики являются: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стимулирование добросовестного соблюдения обязательных требований всеми контролируемыми лицами;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7. Задачами профилактики нарушений земельного законодательства являются: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выявление причин, факторов и условий, способствующих нарушению обязательных требований земельного законодательства, определение </w:t>
      </w: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способов устранения или снижения рисков их возникновения;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повышение прозрачности осуществляемой контрольной деятельности;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DE39AD" w:rsidRPr="002F3D31" w:rsidRDefault="00DE39AD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2F3D3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Перечень профилактических мероприятий,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сроки (периодичность) их проведения </w:t>
      </w:r>
    </w:p>
    <w:p w:rsid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39AD" w:rsidRPr="002F3D31" w:rsidRDefault="00DE39AD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482"/>
        <w:gridCol w:w="2127"/>
        <w:gridCol w:w="2976"/>
      </w:tblGrid>
      <w:tr w:rsidR="002F3D31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профилактического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2F3D31" w:rsidRPr="002F3D31" w:rsidTr="002F3D31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2F3D31" w:rsidRPr="002F3D31" w:rsidTr="002F3D31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Информирование </w:t>
            </w:r>
          </w:p>
        </w:tc>
      </w:tr>
      <w:tr w:rsidR="002F3D31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B30144" w:rsidP="003B1D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2F3D31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B30144" w:rsidP="003B1D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0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B30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2F3D31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Размещение перечня нормативных правовых актов с указанием структурных единиц этих </w:t>
            </w: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I квартал 2022 года; в течение месяца со дня внесения </w:t>
            </w: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B30144" w:rsidP="003B1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B30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B30144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Default="00B30144" w:rsidP="003B1D92">
            <w:r w:rsidRPr="00384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384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B30144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Размещение перечня объектов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Default="00B30144" w:rsidP="003B1D92">
            <w:r w:rsidRPr="00384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384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B30144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Default="00B30144" w:rsidP="003B1D92">
            <w:r w:rsidRPr="00384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384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B30144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Default="00B30144" w:rsidP="003B1D92">
            <w:r w:rsidRPr="00687C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687C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B30144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Размещение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Default="00B30144" w:rsidP="003B1D92">
            <w:r w:rsidRPr="00687C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687C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B30144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2F3D3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и размещение доклада о муниципальном земельном контроле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Pr="002F3D31" w:rsidRDefault="00B30144" w:rsidP="00B301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позднее 15 марта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Default="00B30144" w:rsidP="003B1D92">
            <w:r w:rsidRPr="00687C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687C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  <w:tr w:rsidR="002F3D31" w:rsidRPr="002F3D31" w:rsidTr="002F3D31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Консультирование</w:t>
            </w:r>
          </w:p>
        </w:tc>
      </w:tr>
      <w:tr w:rsidR="002F3D31" w:rsidRPr="002F3D31" w:rsidTr="002F3D3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10.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31" w:rsidRPr="002F3D31" w:rsidRDefault="002F3D31" w:rsidP="00B301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2F3D31" w:rsidRPr="002F3D31" w:rsidRDefault="002F3D31" w:rsidP="00B3014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F3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1)организация и осуществление муниципального земельного контроля;</w:t>
            </w:r>
          </w:p>
          <w:p w:rsidR="002F3D31" w:rsidRPr="002F3D31" w:rsidRDefault="002F3D31" w:rsidP="00B3014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F3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2)порядок осуществления контрольных мероприятий, установленных Положением о муниципальном земельном контроле на территории </w:t>
            </w:r>
            <w:r w:rsidR="003B1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Семенов</w:t>
            </w:r>
            <w:r w:rsidR="00B3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ского </w:t>
            </w:r>
            <w:r w:rsidRPr="002F3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муниципально</w:t>
            </w:r>
            <w:r w:rsidR="00B3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 образования</w:t>
            </w:r>
            <w:r w:rsidRPr="002F3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2F3D31" w:rsidRPr="002F3D31" w:rsidRDefault="002F3D31" w:rsidP="002F3D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F3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3)порядок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2F3D31" w:rsidRPr="002F3D31" w:rsidRDefault="002F3D31" w:rsidP="002F3D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3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F3D31" w:rsidRPr="002F3D31" w:rsidRDefault="002F3D31" w:rsidP="002F3D31">
            <w:pPr>
              <w:widowControl w:val="0"/>
              <w:tabs>
                <w:tab w:val="left" w:pos="1165"/>
              </w:tabs>
              <w:spacing w:after="0"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B30144" w:rsidP="003B1D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0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r w:rsidR="003B1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</w:t>
            </w:r>
            <w:r w:rsidRPr="00B30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</w:tr>
    </w:tbl>
    <w:p w:rsidR="002F3D31" w:rsidRDefault="002F3D31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0144" w:rsidRDefault="00B30144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39AD" w:rsidRDefault="00DE39AD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39AD" w:rsidRDefault="00DE39AD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39AD" w:rsidRPr="002F3D31" w:rsidRDefault="00DE39AD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2F3D3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Показатели результативности и эффективности</w:t>
      </w:r>
    </w:p>
    <w:p w:rsidR="002F3D31" w:rsidRPr="002F3D31" w:rsidRDefault="002F3D31" w:rsidP="002F3D31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программы профилактики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D3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2F3D31" w:rsidRPr="002F3D31" w:rsidTr="002F3D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Величина</w:t>
            </w:r>
          </w:p>
        </w:tc>
      </w:tr>
      <w:tr w:rsidR="002F3D31" w:rsidRPr="002F3D31" w:rsidTr="002F3D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Полнота информации, размещенной на 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100 %</w:t>
            </w:r>
          </w:p>
        </w:tc>
      </w:tr>
      <w:tr w:rsidR="002F3D31" w:rsidRPr="002F3D31" w:rsidTr="002F3D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100 % от числа обратившихся</w:t>
            </w:r>
            <w:r w:rsidR="008F50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граждан</w:t>
            </w:r>
            <w:bookmarkStart w:id="0" w:name="_GoBack"/>
            <w:bookmarkEnd w:id="0"/>
          </w:p>
        </w:tc>
      </w:tr>
      <w:tr w:rsidR="002F3D31" w:rsidRPr="002F3D31" w:rsidTr="002F3D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31" w:rsidRPr="002F3D31" w:rsidRDefault="002F3D31" w:rsidP="002F3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D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менее 10 мероприятий, проведенных контрольным органом</w:t>
            </w:r>
          </w:p>
        </w:tc>
      </w:tr>
    </w:tbl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D31" w:rsidRPr="002F3D31" w:rsidRDefault="002F3D31" w:rsidP="002F3D3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4BE7" w:rsidRDefault="001C4BE7"/>
    <w:sectPr w:rsidR="001C4BE7" w:rsidSect="00E3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50C"/>
    <w:rsid w:val="0001606C"/>
    <w:rsid w:val="00151642"/>
    <w:rsid w:val="00186946"/>
    <w:rsid w:val="001C4BE7"/>
    <w:rsid w:val="002372F9"/>
    <w:rsid w:val="0028002A"/>
    <w:rsid w:val="002F3D31"/>
    <w:rsid w:val="003B1D92"/>
    <w:rsid w:val="00493A82"/>
    <w:rsid w:val="004D79A6"/>
    <w:rsid w:val="007D12B0"/>
    <w:rsid w:val="008F50B5"/>
    <w:rsid w:val="00A727C0"/>
    <w:rsid w:val="00B30144"/>
    <w:rsid w:val="00DE39AD"/>
    <w:rsid w:val="00DF07F5"/>
    <w:rsid w:val="00E00D36"/>
    <w:rsid w:val="00E20A46"/>
    <w:rsid w:val="00E35ED8"/>
    <w:rsid w:val="00EF542B"/>
    <w:rsid w:val="00FC750C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Александровна Корягина</dc:creator>
  <cp:keywords/>
  <dc:description/>
  <cp:lastModifiedBy>Маковеева</cp:lastModifiedBy>
  <cp:revision>21</cp:revision>
  <dcterms:created xsi:type="dcterms:W3CDTF">2021-12-06T03:18:00Z</dcterms:created>
  <dcterms:modified xsi:type="dcterms:W3CDTF">2021-12-17T03:12:00Z</dcterms:modified>
</cp:coreProperties>
</file>