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0" w:rsidRDefault="001E7240" w:rsidP="001E72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E7240" w:rsidRDefault="001E7240" w:rsidP="001E72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1E7240" w:rsidRDefault="001E7240" w:rsidP="001E72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Заларинский район</w:t>
      </w:r>
    </w:p>
    <w:p w:rsidR="001E7240" w:rsidRDefault="001E7240" w:rsidP="001E7240">
      <w:pPr>
        <w:pStyle w:val="a3"/>
        <w:rPr>
          <w:bCs/>
          <w:szCs w:val="28"/>
        </w:rPr>
      </w:pPr>
      <w:r>
        <w:rPr>
          <w:bCs/>
          <w:szCs w:val="28"/>
        </w:rPr>
        <w:t>КУ Администрации</w:t>
      </w:r>
    </w:p>
    <w:p w:rsidR="001E7240" w:rsidRDefault="001E7240" w:rsidP="001E7240">
      <w:pPr>
        <w:pStyle w:val="a3"/>
        <w:rPr>
          <w:bCs/>
          <w:szCs w:val="28"/>
        </w:rPr>
      </w:pPr>
      <w:r>
        <w:rPr>
          <w:bCs/>
          <w:szCs w:val="28"/>
        </w:rPr>
        <w:t>Семеновского муниципального образования</w:t>
      </w:r>
    </w:p>
    <w:p w:rsidR="001E7240" w:rsidRDefault="001E7240" w:rsidP="001E7240">
      <w:pPr>
        <w:pStyle w:val="a3"/>
        <w:jc w:val="left"/>
        <w:rPr>
          <w:bCs/>
          <w:szCs w:val="28"/>
        </w:rPr>
      </w:pPr>
    </w:p>
    <w:p w:rsidR="001E7240" w:rsidRDefault="001E7240" w:rsidP="001E724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1E7240" w:rsidRDefault="001E7240" w:rsidP="001E7240">
      <w:pPr>
        <w:pStyle w:val="a3"/>
        <w:jc w:val="left"/>
        <w:rPr>
          <w:bCs/>
          <w:szCs w:val="28"/>
          <w:u w:val="single"/>
        </w:rPr>
      </w:pPr>
    </w:p>
    <w:p w:rsidR="001E7240" w:rsidRDefault="001E7240" w:rsidP="001E7240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от  «10»  ноября  2014 г.            с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еменовское                                         № 65</w:t>
      </w:r>
    </w:p>
    <w:p w:rsidR="001E7240" w:rsidRDefault="001E7240" w:rsidP="001E7240">
      <w:pPr>
        <w:pStyle w:val="a3"/>
        <w:jc w:val="left"/>
        <w:rPr>
          <w:bCs/>
          <w:szCs w:val="28"/>
        </w:rPr>
      </w:pPr>
    </w:p>
    <w:p w:rsidR="001E7240" w:rsidRDefault="001E7240" w:rsidP="001E7240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«О проведении публичных слушаний</w:t>
      </w:r>
    </w:p>
    <w:p w:rsidR="001E7240" w:rsidRDefault="001E7240" w:rsidP="001E7240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по вопросу внесения изменений</w:t>
      </w:r>
    </w:p>
    <w:p w:rsidR="001E7240" w:rsidRDefault="001E7240" w:rsidP="001E7240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 xml:space="preserve">в Устав </w:t>
      </w:r>
      <w:proofErr w:type="gramStart"/>
      <w:r>
        <w:rPr>
          <w:bCs/>
          <w:szCs w:val="28"/>
        </w:rPr>
        <w:t>Семеновского</w:t>
      </w:r>
      <w:proofErr w:type="gramEnd"/>
      <w:r>
        <w:rPr>
          <w:bCs/>
          <w:szCs w:val="28"/>
        </w:rPr>
        <w:t xml:space="preserve"> муниципального </w:t>
      </w:r>
    </w:p>
    <w:p w:rsidR="001E7240" w:rsidRDefault="001E7240" w:rsidP="001E7240">
      <w:pPr>
        <w:pStyle w:val="a3"/>
        <w:jc w:val="left"/>
        <w:rPr>
          <w:bCs/>
          <w:szCs w:val="28"/>
        </w:rPr>
      </w:pPr>
      <w:r>
        <w:rPr>
          <w:bCs/>
          <w:szCs w:val="28"/>
        </w:rPr>
        <w:t>образования»</w:t>
      </w:r>
    </w:p>
    <w:p w:rsidR="001E7240" w:rsidRDefault="001E7240" w:rsidP="001E7240">
      <w:pPr>
        <w:pStyle w:val="a3"/>
        <w:jc w:val="left"/>
        <w:rPr>
          <w:bCs/>
          <w:szCs w:val="28"/>
        </w:rPr>
      </w:pPr>
    </w:p>
    <w:p w:rsidR="001E7240" w:rsidRDefault="001E7240" w:rsidP="001E7240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участия населения муниципального образования в осуществлении местного самоуправления, руководствуясь ст.28,ст.44 Федерального закона от 06.10.2003 года №131-ФЗ «Об общих принципах организации местного самоуправления в Российской Федерации», ст.17 Устава Семеновского муниципального образования»</w:t>
      </w:r>
    </w:p>
    <w:p w:rsidR="001E7240" w:rsidRDefault="001E7240" w:rsidP="001E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7240" w:rsidRDefault="001E7240" w:rsidP="001E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ПОСТАНОВЛЯЕТ:</w:t>
      </w:r>
    </w:p>
    <w:p w:rsidR="001E7240" w:rsidRDefault="001E7240" w:rsidP="001E7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Думы Семеновского муниципального образования «О внесении изменений и дополнений в устав Семеновского муниципального образования» на 10 декабря 2014 года в 14 час.00 мин. В здании администрации Семеновского муниципального образования по адресу: Иркутская область, Заларинский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еменовское, ул.Степная, 4.</w:t>
      </w:r>
    </w:p>
    <w:p w:rsidR="001E7240" w:rsidRDefault="001E7240" w:rsidP="001E7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1E7240" w:rsidRDefault="001E7240" w:rsidP="001E7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1E7240" w:rsidRDefault="001E7240" w:rsidP="001E7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информационном издании «Семеновский вестник».</w:t>
      </w:r>
    </w:p>
    <w:p w:rsidR="001E7240" w:rsidRDefault="001E7240" w:rsidP="001E724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проведению публичных слушаний оставляю за собой.</w:t>
      </w:r>
    </w:p>
    <w:p w:rsidR="001E7240" w:rsidRDefault="001E7240" w:rsidP="001E7240">
      <w:pPr>
        <w:pStyle w:val="a5"/>
        <w:jc w:val="both"/>
        <w:rPr>
          <w:sz w:val="28"/>
          <w:szCs w:val="28"/>
        </w:rPr>
      </w:pPr>
    </w:p>
    <w:p w:rsidR="001E7240" w:rsidRDefault="001E7240" w:rsidP="001E72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     В.М.Федяев</w:t>
      </w:r>
    </w:p>
    <w:p w:rsidR="001E7240" w:rsidRDefault="001E7240" w:rsidP="001E7240"/>
    <w:p w:rsidR="00A9566A" w:rsidRDefault="001E7240"/>
    <w:sectPr w:rsidR="00A9566A" w:rsidSect="0065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B3A"/>
    <w:multiLevelType w:val="hybridMultilevel"/>
    <w:tmpl w:val="F516DE0E"/>
    <w:lvl w:ilvl="0" w:tplc="B7CA427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40"/>
    <w:rsid w:val="001E7240"/>
    <w:rsid w:val="003D540C"/>
    <w:rsid w:val="00653921"/>
    <w:rsid w:val="00E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E72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1E7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1E7240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1E72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2014-11-10T02:14:00Z</cp:lastPrinted>
  <dcterms:created xsi:type="dcterms:W3CDTF">2014-11-10T02:09:00Z</dcterms:created>
  <dcterms:modified xsi:type="dcterms:W3CDTF">2014-11-10T02:15:00Z</dcterms:modified>
</cp:coreProperties>
</file>